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7034" w:rsidRDefault="00727034" w:rsidP="001E5CD0">
      <w:pPr>
        <w:tabs>
          <w:tab w:val="left" w:pos="2694"/>
        </w:tabs>
        <w:ind w:firstLine="1"/>
        <w:jc w:val="both"/>
        <w:rPr>
          <w:rFonts w:ascii="Garamond" w:hAnsi="Garamond"/>
          <w:sz w:val="22"/>
          <w:szCs w:val="22"/>
        </w:rPr>
      </w:pPr>
    </w:p>
    <w:p w:rsidR="00277DC9" w:rsidRPr="00060E41" w:rsidRDefault="00277DC9" w:rsidP="001E5CD0">
      <w:pPr>
        <w:tabs>
          <w:tab w:val="left" w:pos="2694"/>
        </w:tabs>
        <w:ind w:firstLine="1"/>
        <w:jc w:val="both"/>
        <w:rPr>
          <w:rFonts w:ascii="Garamond" w:hAnsi="Garamond"/>
          <w:sz w:val="22"/>
          <w:szCs w:val="22"/>
        </w:rPr>
      </w:pPr>
      <w:r w:rsidRPr="00060E41">
        <w:rPr>
          <w:rFonts w:ascii="Garamond" w:hAnsi="Garamond"/>
          <w:sz w:val="22"/>
          <w:szCs w:val="22"/>
        </w:rPr>
        <w:t>L’AN DEUX MIL</w:t>
      </w:r>
      <w:r w:rsidR="005E2B01">
        <w:rPr>
          <w:rFonts w:ascii="Garamond" w:hAnsi="Garamond"/>
          <w:sz w:val="22"/>
          <w:szCs w:val="22"/>
        </w:rPr>
        <w:t>LE</w:t>
      </w:r>
      <w:r w:rsidRPr="00060E41">
        <w:rPr>
          <w:rFonts w:ascii="Garamond" w:hAnsi="Garamond"/>
          <w:sz w:val="22"/>
          <w:szCs w:val="22"/>
        </w:rPr>
        <w:t xml:space="preserve"> </w:t>
      </w:r>
      <w:r w:rsidR="005E2B01">
        <w:rPr>
          <w:rFonts w:ascii="Garamond" w:hAnsi="Garamond"/>
          <w:sz w:val="22"/>
          <w:szCs w:val="22"/>
        </w:rPr>
        <w:t>DIX-</w:t>
      </w:r>
      <w:r w:rsidR="002D00D0">
        <w:rPr>
          <w:rFonts w:ascii="Garamond" w:hAnsi="Garamond"/>
          <w:sz w:val="22"/>
          <w:szCs w:val="22"/>
        </w:rPr>
        <w:t>HUIT</w:t>
      </w:r>
      <w:r w:rsidR="005E2B01">
        <w:rPr>
          <w:rFonts w:ascii="Garamond" w:hAnsi="Garamond"/>
          <w:sz w:val="22"/>
          <w:szCs w:val="22"/>
        </w:rPr>
        <w:t xml:space="preserve"> </w:t>
      </w:r>
      <w:r w:rsidRPr="00060E41">
        <w:rPr>
          <w:rFonts w:ascii="Garamond" w:hAnsi="Garamond"/>
          <w:sz w:val="22"/>
          <w:szCs w:val="22"/>
        </w:rPr>
        <w:t xml:space="preserve">et le </w:t>
      </w:r>
      <w:r w:rsidR="00BE0B03">
        <w:rPr>
          <w:rFonts w:ascii="Garamond" w:hAnsi="Garamond"/>
          <w:sz w:val="22"/>
          <w:szCs w:val="22"/>
        </w:rPr>
        <w:t xml:space="preserve">VINGT </w:t>
      </w:r>
      <w:r w:rsidR="000E491E">
        <w:rPr>
          <w:rFonts w:ascii="Garamond" w:hAnsi="Garamond"/>
          <w:sz w:val="22"/>
          <w:szCs w:val="22"/>
        </w:rPr>
        <w:t>SEPT</w:t>
      </w:r>
      <w:r w:rsidR="00BE0B03">
        <w:rPr>
          <w:rFonts w:ascii="Garamond" w:hAnsi="Garamond"/>
          <w:sz w:val="22"/>
          <w:szCs w:val="22"/>
        </w:rPr>
        <w:t xml:space="preserve"> JUI</w:t>
      </w:r>
      <w:r w:rsidR="000E491E">
        <w:rPr>
          <w:rFonts w:ascii="Garamond" w:hAnsi="Garamond"/>
          <w:sz w:val="22"/>
          <w:szCs w:val="22"/>
        </w:rPr>
        <w:t>LLET</w:t>
      </w:r>
      <w:r w:rsidR="00AA4BEA">
        <w:rPr>
          <w:rFonts w:ascii="Garamond" w:hAnsi="Garamond"/>
          <w:sz w:val="22"/>
          <w:szCs w:val="22"/>
        </w:rPr>
        <w:t xml:space="preserve"> </w:t>
      </w:r>
      <w:r w:rsidRPr="00060E41">
        <w:rPr>
          <w:rFonts w:ascii="Garamond" w:hAnsi="Garamond"/>
          <w:sz w:val="22"/>
          <w:szCs w:val="22"/>
        </w:rPr>
        <w:t xml:space="preserve">à </w:t>
      </w:r>
      <w:r w:rsidR="00196A40">
        <w:rPr>
          <w:rFonts w:ascii="Garamond" w:hAnsi="Garamond"/>
          <w:sz w:val="22"/>
          <w:szCs w:val="22"/>
        </w:rPr>
        <w:t>20</w:t>
      </w:r>
      <w:r w:rsidRPr="00060E41">
        <w:rPr>
          <w:rFonts w:ascii="Garamond" w:hAnsi="Garamond"/>
          <w:sz w:val="22"/>
          <w:szCs w:val="22"/>
        </w:rPr>
        <w:t xml:space="preserve"> heures </w:t>
      </w:r>
      <w:r w:rsidR="00196A40">
        <w:rPr>
          <w:rFonts w:ascii="Garamond" w:hAnsi="Garamond"/>
          <w:sz w:val="22"/>
          <w:szCs w:val="22"/>
        </w:rPr>
        <w:t>0</w:t>
      </w:r>
      <w:r w:rsidRPr="00060E41">
        <w:rPr>
          <w:rFonts w:ascii="Garamond" w:hAnsi="Garamond"/>
          <w:sz w:val="22"/>
          <w:szCs w:val="22"/>
        </w:rPr>
        <w:t xml:space="preserve">0, le Conseil Municipal de cette Commune, régulièrement convoqué, s’est réuni au nombre prescrit par la loi, </w:t>
      </w:r>
      <w:r w:rsidR="00752928" w:rsidRPr="00060E41">
        <w:rPr>
          <w:rFonts w:ascii="Garamond" w:hAnsi="Garamond"/>
          <w:sz w:val="22"/>
          <w:szCs w:val="22"/>
        </w:rPr>
        <w:t>dans le lieu habituel de ses séances</w:t>
      </w:r>
      <w:r w:rsidRPr="00060E41">
        <w:rPr>
          <w:rFonts w:ascii="Garamond" w:hAnsi="Garamond"/>
          <w:sz w:val="22"/>
          <w:szCs w:val="22"/>
        </w:rPr>
        <w:t>, sous la présidence de M. GUIOT Olivier, Maire.</w:t>
      </w:r>
    </w:p>
    <w:p w:rsidR="00277DC9" w:rsidRPr="00060E41" w:rsidRDefault="00277DC9" w:rsidP="001E5CD0">
      <w:pPr>
        <w:tabs>
          <w:tab w:val="left" w:pos="2694"/>
        </w:tabs>
        <w:rPr>
          <w:rFonts w:ascii="Garamond" w:hAnsi="Garamond"/>
          <w:sz w:val="22"/>
          <w:szCs w:val="22"/>
        </w:rPr>
      </w:pPr>
    </w:p>
    <w:tbl>
      <w:tblPr>
        <w:tblW w:w="7799" w:type="dxa"/>
        <w:jc w:val="center"/>
        <w:tblInd w:w="1634" w:type="dxa"/>
        <w:tblCellMar>
          <w:left w:w="70" w:type="dxa"/>
          <w:right w:w="70" w:type="dxa"/>
        </w:tblCellMar>
        <w:tblLook w:val="04A0"/>
      </w:tblPr>
      <w:tblGrid>
        <w:gridCol w:w="1812"/>
        <w:gridCol w:w="1209"/>
        <w:gridCol w:w="1157"/>
        <w:gridCol w:w="1140"/>
        <w:gridCol w:w="2481"/>
      </w:tblGrid>
      <w:tr w:rsidR="00277DC9" w:rsidRPr="00060E41" w:rsidTr="00D82A62">
        <w:trPr>
          <w:trHeight w:val="285"/>
          <w:jc w:val="center"/>
        </w:trPr>
        <w:tc>
          <w:tcPr>
            <w:tcW w:w="30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7DC9" w:rsidRPr="00060E41" w:rsidRDefault="00277DC9" w:rsidP="001E5CD0">
            <w:pPr>
              <w:tabs>
                <w:tab w:val="left" w:pos="2694"/>
              </w:tabs>
              <w:jc w:val="center"/>
              <w:rPr>
                <w:rFonts w:ascii="Garamond" w:hAnsi="Garamond"/>
                <w:b/>
                <w:bCs/>
                <w:sz w:val="22"/>
                <w:szCs w:val="22"/>
              </w:rPr>
            </w:pPr>
            <w:r w:rsidRPr="00060E41">
              <w:rPr>
                <w:rFonts w:ascii="Garamond" w:hAnsi="Garamond"/>
                <w:b/>
                <w:bCs/>
                <w:sz w:val="22"/>
                <w:szCs w:val="22"/>
              </w:rPr>
              <w:t>Conseil Municipal</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jc w:val="center"/>
              <w:rPr>
                <w:rFonts w:ascii="Garamond" w:hAnsi="Garamond"/>
                <w:b/>
                <w:bCs/>
                <w:color w:val="000000"/>
                <w:sz w:val="22"/>
                <w:szCs w:val="22"/>
              </w:rPr>
            </w:pPr>
            <w:r w:rsidRPr="00060E41">
              <w:rPr>
                <w:rFonts w:ascii="Garamond" w:hAnsi="Garamond"/>
                <w:b/>
                <w:bCs/>
                <w:color w:val="000000"/>
                <w:sz w:val="22"/>
                <w:szCs w:val="22"/>
              </w:rPr>
              <w:t>Présent(e)</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b/>
                <w:bCs/>
                <w:color w:val="000000"/>
                <w:sz w:val="22"/>
                <w:szCs w:val="22"/>
              </w:rPr>
            </w:pPr>
            <w:r w:rsidRPr="00060E41">
              <w:rPr>
                <w:rFonts w:ascii="Garamond" w:hAnsi="Garamond"/>
                <w:b/>
                <w:bCs/>
                <w:color w:val="000000"/>
                <w:sz w:val="22"/>
                <w:szCs w:val="22"/>
              </w:rPr>
              <w:t>Excusé(e)</w:t>
            </w:r>
          </w:p>
        </w:tc>
        <w:tc>
          <w:tcPr>
            <w:tcW w:w="2481" w:type="dxa"/>
            <w:tcBorders>
              <w:top w:val="single" w:sz="4" w:space="0" w:color="auto"/>
              <w:left w:val="nil"/>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b/>
                <w:bCs/>
                <w:color w:val="000000"/>
                <w:sz w:val="22"/>
                <w:szCs w:val="22"/>
              </w:rPr>
            </w:pPr>
            <w:r w:rsidRPr="00060E41">
              <w:rPr>
                <w:rFonts w:ascii="Garamond" w:hAnsi="Garamond"/>
                <w:b/>
                <w:bCs/>
                <w:color w:val="000000"/>
                <w:sz w:val="22"/>
                <w:szCs w:val="22"/>
              </w:rPr>
              <w:t>Procuration donnée à</w:t>
            </w: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GUIOT</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Olivier</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jc w:val="center"/>
              <w:rPr>
                <w:rFonts w:ascii="Garamond" w:hAnsi="Garamond"/>
                <w:color w:val="000000"/>
                <w:sz w:val="22"/>
                <w:szCs w:val="22"/>
              </w:rPr>
            </w:pPr>
            <w:r w:rsidRPr="00060E41">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rPr>
                <w:rFonts w:ascii="Garamond" w:hAnsi="Garamond"/>
                <w:color w:val="000000"/>
                <w:sz w:val="22"/>
                <w:szCs w:val="22"/>
              </w:rPr>
            </w:pPr>
            <w:r w:rsidRPr="00060E41">
              <w:rPr>
                <w:rFonts w:ascii="Garamond" w:hAnsi="Garamond"/>
                <w:color w:val="000000"/>
                <w:sz w:val="22"/>
                <w:szCs w:val="22"/>
              </w:rPr>
              <w:t> </w:t>
            </w: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rPr>
                <w:rFonts w:ascii="Garamond" w:hAnsi="Garamond"/>
                <w:color w:val="000000"/>
                <w:sz w:val="22"/>
                <w:szCs w:val="22"/>
              </w:rPr>
            </w:pPr>
            <w:r w:rsidRPr="00060E41">
              <w:rPr>
                <w:rFonts w:ascii="Garamond" w:hAnsi="Garamond"/>
                <w:color w:val="000000"/>
                <w:sz w:val="22"/>
                <w:szCs w:val="22"/>
              </w:rPr>
              <w:t> </w:t>
            </w: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BESSE</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Séverine</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196A40" w:rsidP="001E5CD0">
            <w:pPr>
              <w:tabs>
                <w:tab w:val="left" w:pos="2694"/>
              </w:tabs>
              <w:jc w:val="center"/>
              <w:rPr>
                <w:rFonts w:ascii="Garamond" w:hAnsi="Garamond"/>
                <w:color w:val="000000"/>
                <w:sz w:val="22"/>
                <w:szCs w:val="22"/>
              </w:rPr>
            </w:pPr>
            <w:r>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jc w:val="center"/>
              <w:rPr>
                <w:rFonts w:ascii="Garamond" w:hAnsi="Garamond"/>
                <w:color w:val="000000"/>
                <w:sz w:val="22"/>
                <w:szCs w:val="22"/>
              </w:rPr>
            </w:pP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rPr>
                <w:rFonts w:ascii="Garamond" w:hAnsi="Garamond"/>
                <w:color w:val="000000"/>
                <w:sz w:val="22"/>
                <w:szCs w:val="22"/>
              </w:rPr>
            </w:pP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PETITJEAN</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Nicole</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jc w:val="center"/>
              <w:rPr>
                <w:rFonts w:ascii="Garamond" w:hAnsi="Garamond"/>
                <w:color w:val="000000"/>
                <w:sz w:val="22"/>
                <w:szCs w:val="22"/>
              </w:rPr>
            </w:pPr>
            <w:r w:rsidRPr="00060E41">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rPr>
                <w:rFonts w:ascii="Garamond" w:hAnsi="Garamond"/>
                <w:color w:val="000000"/>
                <w:sz w:val="22"/>
                <w:szCs w:val="22"/>
              </w:rPr>
            </w:pPr>
            <w:r w:rsidRPr="00060E41">
              <w:rPr>
                <w:rFonts w:ascii="Garamond" w:hAnsi="Garamond"/>
                <w:color w:val="000000"/>
                <w:sz w:val="22"/>
                <w:szCs w:val="22"/>
              </w:rPr>
              <w:t> </w:t>
            </w: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rPr>
                <w:rFonts w:ascii="Garamond" w:hAnsi="Garamond"/>
                <w:color w:val="000000"/>
                <w:sz w:val="22"/>
                <w:szCs w:val="22"/>
              </w:rPr>
            </w:pPr>
            <w:r w:rsidRPr="00060E41">
              <w:rPr>
                <w:rFonts w:ascii="Garamond" w:hAnsi="Garamond"/>
                <w:color w:val="000000"/>
                <w:sz w:val="22"/>
                <w:szCs w:val="22"/>
              </w:rPr>
              <w:t> </w:t>
            </w:r>
          </w:p>
        </w:tc>
      </w:tr>
      <w:tr w:rsidR="00277DC9" w:rsidRPr="00060E41" w:rsidTr="00D82A62">
        <w:trPr>
          <w:trHeight w:val="285"/>
          <w:jc w:val="center"/>
        </w:trPr>
        <w:tc>
          <w:tcPr>
            <w:tcW w:w="1812" w:type="dxa"/>
            <w:tcBorders>
              <w:top w:val="nil"/>
              <w:left w:val="single" w:sz="4" w:space="0" w:color="auto"/>
              <w:bottom w:val="double" w:sz="6"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CHIROL</w:t>
            </w:r>
          </w:p>
        </w:tc>
        <w:tc>
          <w:tcPr>
            <w:tcW w:w="1209" w:type="dxa"/>
            <w:tcBorders>
              <w:top w:val="nil"/>
              <w:left w:val="nil"/>
              <w:bottom w:val="double" w:sz="6"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François</w:t>
            </w:r>
          </w:p>
        </w:tc>
        <w:tc>
          <w:tcPr>
            <w:tcW w:w="1157" w:type="dxa"/>
            <w:tcBorders>
              <w:top w:val="nil"/>
              <w:left w:val="nil"/>
              <w:bottom w:val="double" w:sz="6" w:space="0" w:color="auto"/>
              <w:right w:val="single" w:sz="4" w:space="0" w:color="auto"/>
            </w:tcBorders>
            <w:shd w:val="clear" w:color="auto" w:fill="auto"/>
            <w:noWrap/>
            <w:vAlign w:val="bottom"/>
            <w:hideMark/>
          </w:tcPr>
          <w:p w:rsidR="00277DC9" w:rsidRPr="00060E41" w:rsidRDefault="00277DC9" w:rsidP="001E5CD0">
            <w:pPr>
              <w:tabs>
                <w:tab w:val="left" w:pos="2694"/>
              </w:tabs>
              <w:jc w:val="center"/>
              <w:rPr>
                <w:rFonts w:ascii="Garamond" w:hAnsi="Garamond"/>
                <w:color w:val="000000"/>
                <w:sz w:val="22"/>
                <w:szCs w:val="22"/>
              </w:rPr>
            </w:pPr>
            <w:r>
              <w:rPr>
                <w:rFonts w:ascii="Garamond" w:hAnsi="Garamond"/>
                <w:color w:val="000000"/>
                <w:sz w:val="22"/>
                <w:szCs w:val="22"/>
              </w:rPr>
              <w:t>X</w:t>
            </w:r>
          </w:p>
        </w:tc>
        <w:tc>
          <w:tcPr>
            <w:tcW w:w="1140" w:type="dxa"/>
            <w:tcBorders>
              <w:top w:val="nil"/>
              <w:left w:val="nil"/>
              <w:bottom w:val="double" w:sz="6" w:space="0" w:color="auto"/>
              <w:right w:val="single" w:sz="4" w:space="0" w:color="auto"/>
            </w:tcBorders>
            <w:shd w:val="clear" w:color="auto" w:fill="auto"/>
            <w:noWrap/>
            <w:vAlign w:val="bottom"/>
            <w:hideMark/>
          </w:tcPr>
          <w:p w:rsidR="00277DC9" w:rsidRPr="00060E41" w:rsidRDefault="00277DC9" w:rsidP="001E5CD0">
            <w:pPr>
              <w:tabs>
                <w:tab w:val="left" w:pos="2694"/>
              </w:tabs>
              <w:jc w:val="center"/>
              <w:rPr>
                <w:rFonts w:ascii="Garamond" w:hAnsi="Garamond"/>
                <w:color w:val="000000"/>
                <w:sz w:val="22"/>
                <w:szCs w:val="22"/>
              </w:rPr>
            </w:pPr>
          </w:p>
        </w:tc>
        <w:tc>
          <w:tcPr>
            <w:tcW w:w="2481" w:type="dxa"/>
            <w:tcBorders>
              <w:top w:val="nil"/>
              <w:left w:val="nil"/>
              <w:bottom w:val="double" w:sz="6" w:space="0" w:color="auto"/>
              <w:right w:val="single" w:sz="4" w:space="0" w:color="auto"/>
            </w:tcBorders>
            <w:shd w:val="clear" w:color="auto" w:fill="auto"/>
            <w:noWrap/>
            <w:vAlign w:val="bottom"/>
            <w:hideMark/>
          </w:tcPr>
          <w:p w:rsidR="00277DC9" w:rsidRPr="00060E41" w:rsidRDefault="00277DC9" w:rsidP="001E5CD0">
            <w:pPr>
              <w:tabs>
                <w:tab w:val="left" w:pos="2694"/>
              </w:tabs>
              <w:rPr>
                <w:rFonts w:ascii="Garamond" w:hAnsi="Garamond"/>
                <w:color w:val="000000"/>
                <w:sz w:val="22"/>
                <w:szCs w:val="22"/>
              </w:rPr>
            </w:pP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CHARPY</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Delphine</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jc w:val="center"/>
              <w:rPr>
                <w:rFonts w:ascii="Garamond" w:hAnsi="Garamond"/>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BE0B03" w:rsidP="001E5CD0">
            <w:pPr>
              <w:tabs>
                <w:tab w:val="left" w:pos="2694"/>
              </w:tabs>
              <w:jc w:val="center"/>
              <w:rPr>
                <w:rFonts w:ascii="Garamond" w:hAnsi="Garamond"/>
                <w:color w:val="000000"/>
                <w:sz w:val="22"/>
                <w:szCs w:val="22"/>
              </w:rPr>
            </w:pPr>
            <w:r>
              <w:rPr>
                <w:rFonts w:ascii="Garamond" w:hAnsi="Garamond"/>
                <w:color w:val="000000"/>
                <w:sz w:val="22"/>
                <w:szCs w:val="22"/>
              </w:rPr>
              <w:t>X</w:t>
            </w: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192E05" w:rsidRDefault="00BE0B03" w:rsidP="001E5CD0">
            <w:pPr>
              <w:tabs>
                <w:tab w:val="left" w:pos="2694"/>
              </w:tabs>
              <w:rPr>
                <w:rFonts w:ascii="Garamond" w:hAnsi="Garamond"/>
                <w:color w:val="000000"/>
                <w:sz w:val="22"/>
                <w:szCs w:val="22"/>
              </w:rPr>
            </w:pPr>
            <w:r w:rsidRPr="00192E05">
              <w:rPr>
                <w:rFonts w:ascii="Garamond" w:hAnsi="Garamond"/>
                <w:sz w:val="22"/>
                <w:szCs w:val="22"/>
              </w:rPr>
              <w:t>ROSSEEL S</w:t>
            </w:r>
            <w:r w:rsidR="00E8402F" w:rsidRPr="00192E05">
              <w:rPr>
                <w:rFonts w:ascii="Garamond" w:hAnsi="Garamond"/>
                <w:sz w:val="22"/>
                <w:szCs w:val="22"/>
              </w:rPr>
              <w:t>ébastien</w:t>
            </w: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LABAYE</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Sophie</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jc w:val="center"/>
              <w:rPr>
                <w:rFonts w:ascii="Garamond" w:hAnsi="Garamond"/>
                <w:color w:val="000000"/>
                <w:sz w:val="22"/>
                <w:szCs w:val="22"/>
              </w:rPr>
            </w:pP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0E491E" w:rsidP="001E5CD0">
            <w:pPr>
              <w:tabs>
                <w:tab w:val="left" w:pos="2694"/>
              </w:tabs>
              <w:jc w:val="center"/>
              <w:rPr>
                <w:rFonts w:ascii="Garamond" w:hAnsi="Garamond"/>
                <w:color w:val="000000"/>
                <w:sz w:val="22"/>
                <w:szCs w:val="22"/>
              </w:rPr>
            </w:pPr>
            <w:r>
              <w:rPr>
                <w:rFonts w:ascii="Garamond" w:hAnsi="Garamond"/>
                <w:color w:val="000000"/>
                <w:sz w:val="22"/>
                <w:szCs w:val="22"/>
              </w:rPr>
              <w:t>X</w:t>
            </w: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192E05" w:rsidRDefault="000E491E" w:rsidP="001E5CD0">
            <w:pPr>
              <w:tabs>
                <w:tab w:val="left" w:pos="2694"/>
              </w:tabs>
              <w:rPr>
                <w:rFonts w:ascii="Garamond" w:hAnsi="Garamond"/>
                <w:color w:val="000000"/>
                <w:sz w:val="22"/>
                <w:szCs w:val="22"/>
              </w:rPr>
            </w:pPr>
            <w:r>
              <w:rPr>
                <w:rFonts w:ascii="Garamond" w:hAnsi="Garamond"/>
                <w:color w:val="000000"/>
                <w:sz w:val="22"/>
                <w:szCs w:val="22"/>
              </w:rPr>
              <w:t>MEUNIER Christelle</w:t>
            </w: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MEUNIER</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Christelle</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0E491E" w:rsidP="001E5CD0">
            <w:pPr>
              <w:tabs>
                <w:tab w:val="left" w:pos="2694"/>
              </w:tabs>
              <w:jc w:val="center"/>
              <w:rPr>
                <w:rFonts w:ascii="Garamond" w:hAnsi="Garamond"/>
                <w:color w:val="000000"/>
                <w:sz w:val="22"/>
                <w:szCs w:val="22"/>
              </w:rPr>
            </w:pPr>
            <w:r>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jc w:val="center"/>
              <w:rPr>
                <w:rFonts w:ascii="Garamond" w:hAnsi="Garamond"/>
                <w:color w:val="000000"/>
                <w:sz w:val="22"/>
                <w:szCs w:val="22"/>
              </w:rPr>
            </w:pP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192E05" w:rsidRDefault="00277DC9" w:rsidP="001E5CD0">
            <w:pPr>
              <w:tabs>
                <w:tab w:val="left" w:pos="2694"/>
              </w:tabs>
              <w:rPr>
                <w:rFonts w:ascii="Garamond" w:hAnsi="Garamond"/>
                <w:color w:val="000000"/>
                <w:sz w:val="22"/>
                <w:szCs w:val="22"/>
              </w:rPr>
            </w:pP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PONTONNIER</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Florence</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5E2B01" w:rsidP="001E5CD0">
            <w:pPr>
              <w:tabs>
                <w:tab w:val="left" w:pos="2694"/>
              </w:tabs>
              <w:jc w:val="center"/>
              <w:rPr>
                <w:rFonts w:ascii="Garamond" w:hAnsi="Garamond"/>
                <w:color w:val="000000"/>
                <w:sz w:val="22"/>
                <w:szCs w:val="22"/>
              </w:rPr>
            </w:pPr>
            <w:r>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jc w:val="center"/>
              <w:rPr>
                <w:rFonts w:ascii="Garamond" w:hAnsi="Garamond"/>
                <w:color w:val="000000"/>
                <w:sz w:val="22"/>
                <w:szCs w:val="22"/>
              </w:rPr>
            </w:pP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192E05" w:rsidRDefault="002A1740" w:rsidP="000E491E">
            <w:pPr>
              <w:tabs>
                <w:tab w:val="left" w:pos="2694"/>
              </w:tabs>
              <w:rPr>
                <w:rFonts w:ascii="Garamond" w:hAnsi="Garamond"/>
                <w:color w:val="000000"/>
                <w:sz w:val="22"/>
                <w:szCs w:val="22"/>
              </w:rPr>
            </w:pPr>
            <w:r w:rsidRPr="00192E05">
              <w:rPr>
                <w:rFonts w:ascii="Garamond" w:hAnsi="Garamond"/>
                <w:color w:val="000000"/>
                <w:sz w:val="22"/>
                <w:szCs w:val="22"/>
              </w:rPr>
              <w:t xml:space="preserve">Arrivée à 20 h </w:t>
            </w:r>
            <w:r w:rsidR="000E491E">
              <w:rPr>
                <w:rFonts w:ascii="Garamond" w:hAnsi="Garamond"/>
                <w:color w:val="000000"/>
                <w:sz w:val="22"/>
                <w:szCs w:val="22"/>
              </w:rPr>
              <w:t>1</w:t>
            </w:r>
            <w:r w:rsidR="00192E05" w:rsidRPr="00192E05">
              <w:rPr>
                <w:rFonts w:ascii="Garamond" w:hAnsi="Garamond"/>
                <w:color w:val="000000"/>
                <w:sz w:val="22"/>
                <w:szCs w:val="22"/>
              </w:rPr>
              <w:t>0</w:t>
            </w: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ROSSEEL</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Sébastien</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jc w:val="center"/>
              <w:rPr>
                <w:rFonts w:ascii="Garamond" w:hAnsi="Garamond"/>
                <w:color w:val="000000"/>
                <w:sz w:val="22"/>
                <w:szCs w:val="22"/>
              </w:rPr>
            </w:pPr>
            <w:r w:rsidRPr="00060E41">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jc w:val="center"/>
              <w:rPr>
                <w:rFonts w:ascii="Garamond" w:hAnsi="Garamond"/>
                <w:color w:val="000000"/>
                <w:sz w:val="22"/>
                <w:szCs w:val="22"/>
              </w:rPr>
            </w:pP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192E05" w:rsidRDefault="00277DC9" w:rsidP="001E5CD0">
            <w:pPr>
              <w:tabs>
                <w:tab w:val="left" w:pos="2694"/>
              </w:tabs>
              <w:rPr>
                <w:rFonts w:ascii="Garamond" w:hAnsi="Garamond"/>
                <w:color w:val="000000"/>
                <w:sz w:val="22"/>
                <w:szCs w:val="22"/>
              </w:rPr>
            </w:pPr>
          </w:p>
        </w:tc>
      </w:tr>
      <w:tr w:rsidR="00277DC9" w:rsidRPr="00060E41" w:rsidTr="00D82A62">
        <w:trPr>
          <w:trHeight w:val="285"/>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VOLAT</w:t>
            </w:r>
          </w:p>
        </w:tc>
        <w:tc>
          <w:tcPr>
            <w:tcW w:w="1209" w:type="dxa"/>
            <w:tcBorders>
              <w:top w:val="nil"/>
              <w:left w:val="nil"/>
              <w:bottom w:val="single" w:sz="4" w:space="0" w:color="auto"/>
              <w:right w:val="single" w:sz="4" w:space="0" w:color="auto"/>
            </w:tcBorders>
            <w:shd w:val="clear" w:color="auto" w:fill="auto"/>
            <w:noWrap/>
            <w:vAlign w:val="center"/>
            <w:hideMark/>
          </w:tcPr>
          <w:p w:rsidR="00277DC9" w:rsidRPr="00060E41" w:rsidRDefault="00277DC9" w:rsidP="001E5CD0">
            <w:pPr>
              <w:tabs>
                <w:tab w:val="left" w:pos="2694"/>
              </w:tabs>
              <w:rPr>
                <w:rFonts w:ascii="Garamond" w:hAnsi="Garamond"/>
                <w:sz w:val="22"/>
                <w:szCs w:val="22"/>
              </w:rPr>
            </w:pPr>
            <w:r w:rsidRPr="00060E41">
              <w:rPr>
                <w:rFonts w:ascii="Garamond" w:hAnsi="Garamond"/>
                <w:sz w:val="22"/>
                <w:szCs w:val="22"/>
              </w:rPr>
              <w:t>Frédéric</w:t>
            </w:r>
          </w:p>
        </w:tc>
        <w:tc>
          <w:tcPr>
            <w:tcW w:w="1157" w:type="dxa"/>
            <w:tcBorders>
              <w:top w:val="nil"/>
              <w:left w:val="nil"/>
              <w:bottom w:val="single" w:sz="4" w:space="0" w:color="auto"/>
              <w:right w:val="single" w:sz="4" w:space="0" w:color="auto"/>
            </w:tcBorders>
            <w:shd w:val="clear" w:color="auto" w:fill="auto"/>
            <w:noWrap/>
            <w:vAlign w:val="bottom"/>
            <w:hideMark/>
          </w:tcPr>
          <w:p w:rsidR="00277DC9" w:rsidRPr="00060E41" w:rsidRDefault="000E491E" w:rsidP="001E5CD0">
            <w:pPr>
              <w:tabs>
                <w:tab w:val="left" w:pos="2694"/>
              </w:tabs>
              <w:jc w:val="center"/>
              <w:rPr>
                <w:rFonts w:ascii="Garamond" w:hAnsi="Garamond"/>
                <w:color w:val="000000"/>
                <w:sz w:val="22"/>
                <w:szCs w:val="22"/>
              </w:rPr>
            </w:pPr>
            <w:r>
              <w:rPr>
                <w:rFonts w:ascii="Garamond" w:hAnsi="Garamond"/>
                <w:color w:val="000000"/>
                <w:sz w:val="22"/>
                <w:szCs w:val="22"/>
              </w:rPr>
              <w:t>X</w:t>
            </w:r>
          </w:p>
        </w:tc>
        <w:tc>
          <w:tcPr>
            <w:tcW w:w="1140"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jc w:val="center"/>
              <w:rPr>
                <w:rFonts w:ascii="Garamond" w:hAnsi="Garamond"/>
                <w:color w:val="000000"/>
                <w:sz w:val="22"/>
                <w:szCs w:val="22"/>
              </w:rPr>
            </w:pPr>
          </w:p>
        </w:tc>
        <w:tc>
          <w:tcPr>
            <w:tcW w:w="2481" w:type="dxa"/>
            <w:tcBorders>
              <w:top w:val="nil"/>
              <w:left w:val="nil"/>
              <w:bottom w:val="single" w:sz="4" w:space="0" w:color="auto"/>
              <w:right w:val="single" w:sz="4" w:space="0" w:color="auto"/>
            </w:tcBorders>
            <w:shd w:val="clear" w:color="auto" w:fill="auto"/>
            <w:noWrap/>
            <w:vAlign w:val="bottom"/>
            <w:hideMark/>
          </w:tcPr>
          <w:p w:rsidR="00277DC9" w:rsidRPr="00060E41" w:rsidRDefault="00277DC9" w:rsidP="001E5CD0">
            <w:pPr>
              <w:tabs>
                <w:tab w:val="left" w:pos="2694"/>
              </w:tabs>
              <w:rPr>
                <w:rFonts w:ascii="Garamond" w:hAnsi="Garamond"/>
                <w:color w:val="000000"/>
                <w:sz w:val="22"/>
                <w:szCs w:val="22"/>
              </w:rPr>
            </w:pPr>
            <w:r w:rsidRPr="00060E41">
              <w:rPr>
                <w:rFonts w:ascii="Garamond" w:hAnsi="Garamond"/>
                <w:color w:val="000000"/>
                <w:sz w:val="22"/>
                <w:szCs w:val="22"/>
              </w:rPr>
              <w:t> </w:t>
            </w:r>
          </w:p>
        </w:tc>
      </w:tr>
    </w:tbl>
    <w:p w:rsidR="00400D8D" w:rsidRPr="00400D8D" w:rsidRDefault="00400D8D" w:rsidP="001E5CD0">
      <w:pPr>
        <w:tabs>
          <w:tab w:val="left" w:pos="2694"/>
        </w:tabs>
        <w:jc w:val="both"/>
        <w:rPr>
          <w:rFonts w:ascii="Garamond" w:hAnsi="Garamond"/>
          <w:sz w:val="12"/>
          <w:szCs w:val="22"/>
        </w:rPr>
      </w:pPr>
    </w:p>
    <w:p w:rsidR="00277DC9" w:rsidRPr="00192E05" w:rsidRDefault="002A1740" w:rsidP="001E5CD0">
      <w:pPr>
        <w:tabs>
          <w:tab w:val="left" w:pos="2694"/>
        </w:tabs>
        <w:jc w:val="both"/>
        <w:rPr>
          <w:rFonts w:ascii="Garamond" w:hAnsi="Garamond"/>
          <w:sz w:val="22"/>
          <w:szCs w:val="22"/>
        </w:rPr>
      </w:pPr>
      <w:r w:rsidRPr="00192E05">
        <w:rPr>
          <w:rFonts w:ascii="Garamond" w:hAnsi="Garamond"/>
          <w:sz w:val="22"/>
          <w:szCs w:val="22"/>
        </w:rPr>
        <w:t>Secrétaire de séance :</w:t>
      </w:r>
      <w:r w:rsidR="00BE0B03" w:rsidRPr="00192E05">
        <w:rPr>
          <w:rFonts w:ascii="Garamond" w:hAnsi="Garamond"/>
          <w:sz w:val="22"/>
          <w:szCs w:val="22"/>
        </w:rPr>
        <w:t xml:space="preserve"> Mr </w:t>
      </w:r>
      <w:r w:rsidR="000E491E">
        <w:rPr>
          <w:rFonts w:ascii="Garamond" w:hAnsi="Garamond"/>
          <w:sz w:val="22"/>
          <w:szCs w:val="22"/>
        </w:rPr>
        <w:t>CHIROL François</w:t>
      </w:r>
    </w:p>
    <w:p w:rsidR="00277DC9" w:rsidRPr="00192E05" w:rsidRDefault="00277DC9" w:rsidP="001E5CD0">
      <w:pPr>
        <w:tabs>
          <w:tab w:val="left" w:pos="2694"/>
        </w:tabs>
        <w:jc w:val="both"/>
        <w:rPr>
          <w:rFonts w:ascii="Garamond" w:hAnsi="Garamond"/>
          <w:sz w:val="22"/>
          <w:szCs w:val="22"/>
        </w:rPr>
      </w:pPr>
      <w:r w:rsidRPr="00192E05">
        <w:rPr>
          <w:rFonts w:ascii="Garamond" w:hAnsi="Garamond"/>
          <w:sz w:val="22"/>
          <w:szCs w:val="22"/>
        </w:rPr>
        <w:t>Secrétaire adjointe : Mme FROMENTEAU Roselyne</w:t>
      </w:r>
    </w:p>
    <w:p w:rsidR="00277DC9" w:rsidRPr="00060E41" w:rsidRDefault="00277DC9" w:rsidP="001E5CD0">
      <w:pPr>
        <w:tabs>
          <w:tab w:val="left" w:pos="2694"/>
        </w:tabs>
        <w:jc w:val="both"/>
        <w:rPr>
          <w:rFonts w:ascii="Garamond" w:hAnsi="Garamond"/>
          <w:sz w:val="22"/>
          <w:szCs w:val="22"/>
        </w:rPr>
      </w:pPr>
    </w:p>
    <w:p w:rsidR="00277DC9" w:rsidRPr="00AC7DDC" w:rsidRDefault="00277DC9" w:rsidP="001E5CD0">
      <w:pPr>
        <w:tabs>
          <w:tab w:val="left" w:pos="2694"/>
        </w:tabs>
        <w:jc w:val="center"/>
        <w:rPr>
          <w:rFonts w:ascii="Garamond" w:hAnsi="Garamond"/>
          <w:sz w:val="22"/>
          <w:szCs w:val="24"/>
        </w:rPr>
      </w:pPr>
      <w:r w:rsidRPr="00AC7DDC">
        <w:rPr>
          <w:rFonts w:ascii="Garamond" w:hAnsi="Garamond"/>
          <w:sz w:val="22"/>
          <w:szCs w:val="24"/>
        </w:rPr>
        <w:t>*****</w:t>
      </w:r>
    </w:p>
    <w:p w:rsidR="00277DC9" w:rsidRPr="00277DC9" w:rsidRDefault="00277DC9" w:rsidP="001E5CD0">
      <w:pPr>
        <w:tabs>
          <w:tab w:val="left" w:pos="2694"/>
        </w:tabs>
        <w:jc w:val="center"/>
        <w:rPr>
          <w:rFonts w:ascii="Garamond" w:hAnsi="Garamond"/>
          <w:sz w:val="22"/>
          <w:szCs w:val="22"/>
          <w:u w:val="single"/>
        </w:rPr>
      </w:pPr>
    </w:p>
    <w:p w:rsidR="00A9014F" w:rsidRPr="00834D8A" w:rsidRDefault="00A9014F" w:rsidP="001E5CD0">
      <w:pPr>
        <w:tabs>
          <w:tab w:val="left" w:pos="2694"/>
        </w:tabs>
        <w:jc w:val="center"/>
        <w:rPr>
          <w:rFonts w:ascii="Garamond" w:hAnsi="Garamond"/>
          <w:b/>
          <w:sz w:val="22"/>
          <w:szCs w:val="22"/>
        </w:rPr>
      </w:pPr>
      <w:r w:rsidRPr="00834D8A">
        <w:rPr>
          <w:rFonts w:ascii="Garamond" w:hAnsi="Garamond"/>
          <w:b/>
          <w:sz w:val="22"/>
          <w:szCs w:val="22"/>
          <w:u w:val="single"/>
        </w:rPr>
        <w:t>ORDRE DU JOUR</w:t>
      </w:r>
      <w:r w:rsidRPr="00834D8A">
        <w:rPr>
          <w:rFonts w:ascii="Garamond" w:hAnsi="Garamond"/>
          <w:b/>
          <w:sz w:val="22"/>
          <w:szCs w:val="22"/>
        </w:rPr>
        <w:t xml:space="preserve"> :</w:t>
      </w:r>
    </w:p>
    <w:p w:rsidR="00371E1A" w:rsidRPr="00AC7DDC" w:rsidRDefault="00371E1A" w:rsidP="001E5CD0">
      <w:pPr>
        <w:tabs>
          <w:tab w:val="left" w:pos="2694"/>
        </w:tabs>
        <w:jc w:val="center"/>
        <w:rPr>
          <w:rFonts w:ascii="Garamond" w:hAnsi="Garamond"/>
          <w:sz w:val="22"/>
          <w:szCs w:val="22"/>
        </w:rPr>
      </w:pPr>
    </w:p>
    <w:p w:rsidR="002230E2" w:rsidRPr="00AC7DDC" w:rsidRDefault="002230E2" w:rsidP="001E5CD0">
      <w:pPr>
        <w:widowControl/>
        <w:tabs>
          <w:tab w:val="left" w:pos="709"/>
        </w:tabs>
        <w:suppressAutoHyphens w:val="0"/>
        <w:overflowPunct/>
        <w:autoSpaceDE/>
        <w:ind w:left="426"/>
        <w:jc w:val="both"/>
        <w:textAlignment w:val="auto"/>
        <w:rPr>
          <w:rFonts w:ascii="Garamond" w:hAnsi="Garamond"/>
          <w:sz w:val="22"/>
        </w:rPr>
      </w:pPr>
    </w:p>
    <w:p w:rsidR="000E491E" w:rsidRDefault="000E491E" w:rsidP="000E491E">
      <w:pPr>
        <w:widowControl/>
        <w:numPr>
          <w:ilvl w:val="0"/>
          <w:numId w:val="9"/>
        </w:numPr>
        <w:suppressAutoHyphens w:val="0"/>
        <w:overflowPunct/>
        <w:autoSpaceDE/>
        <w:ind w:left="1134" w:hanging="283"/>
        <w:jc w:val="both"/>
        <w:textAlignment w:val="auto"/>
        <w:rPr>
          <w:rFonts w:ascii="Garamond" w:hAnsi="Garamond"/>
        </w:rPr>
      </w:pPr>
      <w:r>
        <w:rPr>
          <w:rFonts w:ascii="Garamond" w:hAnsi="Garamond"/>
        </w:rPr>
        <w:t>Attribution des marchés dans le cadre de l’amélioration énergétique de la salle des fêtes</w:t>
      </w:r>
    </w:p>
    <w:p w:rsidR="000E491E" w:rsidRDefault="000E491E" w:rsidP="000E491E">
      <w:pPr>
        <w:widowControl/>
        <w:numPr>
          <w:ilvl w:val="0"/>
          <w:numId w:val="9"/>
        </w:numPr>
        <w:tabs>
          <w:tab w:val="left" w:pos="1134"/>
        </w:tabs>
        <w:suppressAutoHyphens w:val="0"/>
        <w:overflowPunct/>
        <w:autoSpaceDE/>
        <w:ind w:left="2149" w:hanging="1298"/>
        <w:jc w:val="both"/>
        <w:textAlignment w:val="auto"/>
        <w:rPr>
          <w:rFonts w:ascii="Garamond" w:hAnsi="Garamond"/>
        </w:rPr>
      </w:pPr>
      <w:r>
        <w:rPr>
          <w:rFonts w:ascii="Garamond" w:hAnsi="Garamond"/>
        </w:rPr>
        <w:t>Tarifs accueil de loisirs</w:t>
      </w:r>
    </w:p>
    <w:p w:rsidR="000E491E" w:rsidRDefault="000E491E" w:rsidP="000E491E">
      <w:pPr>
        <w:widowControl/>
        <w:numPr>
          <w:ilvl w:val="0"/>
          <w:numId w:val="9"/>
        </w:numPr>
        <w:tabs>
          <w:tab w:val="left" w:pos="1134"/>
        </w:tabs>
        <w:suppressAutoHyphens w:val="0"/>
        <w:overflowPunct/>
        <w:autoSpaceDE/>
        <w:ind w:left="2149" w:hanging="1298"/>
        <w:jc w:val="both"/>
        <w:textAlignment w:val="auto"/>
        <w:rPr>
          <w:rFonts w:ascii="Garamond" w:hAnsi="Garamond"/>
        </w:rPr>
      </w:pPr>
      <w:r>
        <w:rPr>
          <w:rFonts w:ascii="Garamond" w:hAnsi="Garamond"/>
        </w:rPr>
        <w:t>Solde de chauffage</w:t>
      </w:r>
    </w:p>
    <w:p w:rsidR="000E491E" w:rsidRDefault="000E491E" w:rsidP="000E491E">
      <w:pPr>
        <w:widowControl/>
        <w:numPr>
          <w:ilvl w:val="0"/>
          <w:numId w:val="9"/>
        </w:numPr>
        <w:tabs>
          <w:tab w:val="left" w:pos="1134"/>
        </w:tabs>
        <w:suppressAutoHyphens w:val="0"/>
        <w:overflowPunct/>
        <w:autoSpaceDE/>
        <w:ind w:left="2149" w:hanging="1298"/>
        <w:jc w:val="both"/>
        <w:textAlignment w:val="auto"/>
        <w:rPr>
          <w:rFonts w:ascii="Garamond" w:hAnsi="Garamond"/>
        </w:rPr>
      </w:pPr>
      <w:r>
        <w:rPr>
          <w:rFonts w:ascii="Garamond" w:hAnsi="Garamond"/>
        </w:rPr>
        <w:t>Appel à projets WIFI4EU</w:t>
      </w:r>
    </w:p>
    <w:p w:rsidR="000E491E" w:rsidRPr="0012076E" w:rsidRDefault="000E491E" w:rsidP="000E491E">
      <w:pPr>
        <w:widowControl/>
        <w:numPr>
          <w:ilvl w:val="0"/>
          <w:numId w:val="9"/>
        </w:numPr>
        <w:tabs>
          <w:tab w:val="left" w:pos="1134"/>
        </w:tabs>
        <w:suppressAutoHyphens w:val="0"/>
        <w:overflowPunct/>
        <w:autoSpaceDE/>
        <w:ind w:left="2149" w:hanging="1298"/>
        <w:jc w:val="both"/>
        <w:textAlignment w:val="auto"/>
        <w:rPr>
          <w:rFonts w:ascii="Garamond" w:hAnsi="Garamond"/>
        </w:rPr>
      </w:pPr>
      <w:r w:rsidRPr="0012076E">
        <w:rPr>
          <w:rFonts w:ascii="Garamond" w:hAnsi="Garamond"/>
        </w:rPr>
        <w:t>Informations diverses</w:t>
      </w:r>
    </w:p>
    <w:p w:rsidR="003D407F" w:rsidRDefault="003D407F" w:rsidP="000E491E">
      <w:pPr>
        <w:ind w:firstLine="1"/>
        <w:jc w:val="both"/>
        <w:rPr>
          <w:rFonts w:ascii="Garamond" w:hAnsi="Garamond"/>
          <w:sz w:val="22"/>
          <w:szCs w:val="22"/>
        </w:rPr>
      </w:pPr>
    </w:p>
    <w:p w:rsidR="00BE0B03" w:rsidRDefault="00BE0B03" w:rsidP="001E5CD0">
      <w:pPr>
        <w:tabs>
          <w:tab w:val="left" w:pos="2694"/>
        </w:tabs>
        <w:ind w:firstLine="1"/>
        <w:jc w:val="both"/>
        <w:rPr>
          <w:rFonts w:ascii="Garamond" w:hAnsi="Garamond"/>
          <w:sz w:val="22"/>
          <w:szCs w:val="22"/>
        </w:rPr>
      </w:pPr>
    </w:p>
    <w:p w:rsidR="00D35E1C" w:rsidRPr="000E491E" w:rsidRDefault="00D35E1C" w:rsidP="001E5CD0">
      <w:pPr>
        <w:tabs>
          <w:tab w:val="left" w:pos="2694"/>
        </w:tabs>
        <w:ind w:firstLine="1"/>
        <w:jc w:val="center"/>
        <w:rPr>
          <w:rFonts w:ascii="Garamond" w:hAnsi="Garamond"/>
          <w:sz w:val="22"/>
          <w:szCs w:val="22"/>
        </w:rPr>
      </w:pPr>
      <w:r w:rsidRPr="000E491E">
        <w:rPr>
          <w:rFonts w:ascii="Garamond" w:hAnsi="Garamond"/>
          <w:sz w:val="22"/>
          <w:szCs w:val="22"/>
        </w:rPr>
        <w:t>*****</w:t>
      </w:r>
    </w:p>
    <w:p w:rsidR="00D35E1C" w:rsidRPr="000E491E" w:rsidRDefault="00D35E1C" w:rsidP="001E5CD0">
      <w:pPr>
        <w:tabs>
          <w:tab w:val="left" w:pos="2694"/>
        </w:tabs>
        <w:ind w:firstLine="1"/>
        <w:jc w:val="both"/>
        <w:rPr>
          <w:rFonts w:ascii="Garamond" w:hAnsi="Garamond"/>
          <w:sz w:val="22"/>
          <w:szCs w:val="22"/>
        </w:rPr>
      </w:pPr>
    </w:p>
    <w:p w:rsidR="000C3633" w:rsidRPr="00801B66" w:rsidRDefault="000C3633" w:rsidP="000C3633">
      <w:pPr>
        <w:pStyle w:val="Standard"/>
        <w:jc w:val="both"/>
        <w:rPr>
          <w:rFonts w:ascii="Garamond" w:hAnsi="Garamond"/>
          <w:b/>
          <w:sz w:val="22"/>
          <w:szCs w:val="22"/>
        </w:rPr>
      </w:pPr>
      <w:r w:rsidRPr="00801B66">
        <w:rPr>
          <w:rFonts w:ascii="Garamond" w:hAnsi="Garamond"/>
          <w:b/>
          <w:sz w:val="22"/>
          <w:szCs w:val="22"/>
        </w:rPr>
        <w:t>Arrivée de Florence PONTONNIER à 20h10</w:t>
      </w:r>
    </w:p>
    <w:p w:rsidR="000C3633" w:rsidRPr="000E491E" w:rsidRDefault="000C3633" w:rsidP="000C3633">
      <w:pPr>
        <w:pStyle w:val="Standard"/>
        <w:jc w:val="both"/>
        <w:rPr>
          <w:rFonts w:ascii="Garamond" w:hAnsi="Garamond"/>
          <w:sz w:val="22"/>
          <w:szCs w:val="22"/>
        </w:rPr>
      </w:pPr>
    </w:p>
    <w:p w:rsidR="00801B66" w:rsidRPr="00801B66" w:rsidRDefault="00801B66" w:rsidP="00801B66">
      <w:pPr>
        <w:widowControl/>
        <w:numPr>
          <w:ilvl w:val="0"/>
          <w:numId w:val="43"/>
        </w:numPr>
        <w:suppressAutoHyphens w:val="0"/>
        <w:overflowPunct/>
        <w:autoSpaceDE/>
        <w:jc w:val="both"/>
        <w:textAlignment w:val="auto"/>
        <w:rPr>
          <w:rFonts w:ascii="Garamond" w:hAnsi="Garamond"/>
          <w:b/>
          <w:sz w:val="26"/>
          <w:szCs w:val="26"/>
        </w:rPr>
      </w:pPr>
      <w:r w:rsidRPr="00801B66">
        <w:rPr>
          <w:rFonts w:ascii="Garamond" w:hAnsi="Garamond"/>
          <w:b/>
          <w:sz w:val="26"/>
          <w:szCs w:val="26"/>
        </w:rPr>
        <w:t>Attribution des marchés dans le cadre de l’amélioration énergétique de la salle des fêtes</w:t>
      </w:r>
    </w:p>
    <w:p w:rsidR="00801B66" w:rsidRDefault="00801B66" w:rsidP="000C3633">
      <w:pPr>
        <w:pStyle w:val="Standard"/>
        <w:jc w:val="both"/>
        <w:rPr>
          <w:rFonts w:ascii="Garamond" w:hAnsi="Garamond"/>
          <w:sz w:val="22"/>
          <w:szCs w:val="22"/>
        </w:rPr>
      </w:pPr>
    </w:p>
    <w:p w:rsidR="000C3633" w:rsidRDefault="000C3633" w:rsidP="000C3633">
      <w:pPr>
        <w:pStyle w:val="Standard"/>
        <w:jc w:val="both"/>
        <w:rPr>
          <w:rFonts w:ascii="Garamond" w:hAnsi="Garamond"/>
          <w:sz w:val="22"/>
          <w:szCs w:val="22"/>
        </w:rPr>
      </w:pPr>
      <w:r w:rsidRPr="000E491E">
        <w:rPr>
          <w:rFonts w:ascii="Garamond" w:hAnsi="Garamond"/>
          <w:sz w:val="22"/>
          <w:szCs w:val="22"/>
        </w:rPr>
        <w:t>Mr le Maire rappelle que la CAO a tenu 2 réunions, pour ouvrir les plis des entreprises et pour analyser les offres. À l’issue, la CAO propose au conseil de retenir les entreprises les mieux disantes pour chacun des lots tel que défini ci-après :</w:t>
      </w:r>
    </w:p>
    <w:p w:rsidR="00801B66" w:rsidRPr="000E491E" w:rsidRDefault="00801B66" w:rsidP="00F82FAD">
      <w:pPr>
        <w:pStyle w:val="Standard"/>
        <w:ind w:firstLine="284"/>
        <w:jc w:val="both"/>
        <w:rPr>
          <w:rFonts w:ascii="Garamond" w:hAnsi="Garamond"/>
          <w:sz w:val="22"/>
          <w:szCs w:val="22"/>
        </w:rPr>
      </w:pPr>
    </w:p>
    <w:p w:rsidR="000C3633" w:rsidRPr="000E491E" w:rsidRDefault="000C3633" w:rsidP="00F82FAD">
      <w:pPr>
        <w:pStyle w:val="Standard"/>
        <w:numPr>
          <w:ilvl w:val="1"/>
          <w:numId w:val="41"/>
        </w:numPr>
        <w:ind w:firstLine="284"/>
        <w:jc w:val="both"/>
        <w:rPr>
          <w:rFonts w:ascii="Garamond" w:hAnsi="Garamond"/>
          <w:sz w:val="22"/>
          <w:szCs w:val="22"/>
        </w:rPr>
      </w:pPr>
      <w:r w:rsidRPr="000E491E">
        <w:rPr>
          <w:rFonts w:ascii="Garamond" w:hAnsi="Garamond"/>
          <w:sz w:val="22"/>
          <w:szCs w:val="22"/>
        </w:rPr>
        <w:t>Lot 1 Maçonnerie : entreprises BORDES pour 23</w:t>
      </w:r>
      <w:r w:rsidR="00F82FAD">
        <w:rPr>
          <w:rFonts w:ascii="Garamond" w:hAnsi="Garamond"/>
          <w:sz w:val="22"/>
          <w:szCs w:val="22"/>
        </w:rPr>
        <w:t xml:space="preserve"> </w:t>
      </w:r>
      <w:r w:rsidRPr="000E491E">
        <w:rPr>
          <w:rFonts w:ascii="Garamond" w:hAnsi="Garamond"/>
          <w:sz w:val="22"/>
          <w:szCs w:val="22"/>
        </w:rPr>
        <w:t>889</w:t>
      </w:r>
      <w:r w:rsidR="00F82FAD">
        <w:rPr>
          <w:rFonts w:ascii="Garamond" w:hAnsi="Garamond"/>
          <w:sz w:val="22"/>
          <w:szCs w:val="22"/>
        </w:rPr>
        <w:t>.</w:t>
      </w:r>
      <w:r w:rsidRPr="000E491E">
        <w:rPr>
          <w:rFonts w:ascii="Garamond" w:hAnsi="Garamond"/>
          <w:sz w:val="22"/>
          <w:szCs w:val="22"/>
        </w:rPr>
        <w:t>06</w:t>
      </w:r>
      <w:r w:rsidR="00F82FAD">
        <w:rPr>
          <w:rFonts w:ascii="Garamond" w:hAnsi="Garamond"/>
          <w:sz w:val="22"/>
          <w:szCs w:val="22"/>
        </w:rPr>
        <w:t xml:space="preserve"> € HT</w:t>
      </w:r>
    </w:p>
    <w:p w:rsidR="000C3633" w:rsidRPr="000E491E" w:rsidRDefault="00801B66" w:rsidP="00F82FAD">
      <w:pPr>
        <w:pStyle w:val="Standard"/>
        <w:numPr>
          <w:ilvl w:val="1"/>
          <w:numId w:val="41"/>
        </w:numPr>
        <w:ind w:firstLine="284"/>
        <w:jc w:val="both"/>
        <w:rPr>
          <w:rFonts w:ascii="Garamond" w:hAnsi="Garamond"/>
          <w:sz w:val="22"/>
          <w:szCs w:val="22"/>
        </w:rPr>
      </w:pPr>
      <w:r w:rsidRPr="000E491E">
        <w:rPr>
          <w:rFonts w:ascii="Garamond" w:hAnsi="Garamond"/>
          <w:sz w:val="22"/>
          <w:szCs w:val="22"/>
        </w:rPr>
        <w:t xml:space="preserve">Lot </w:t>
      </w:r>
      <w:r w:rsidR="000C3633" w:rsidRPr="000E491E">
        <w:rPr>
          <w:rFonts w:ascii="Garamond" w:hAnsi="Garamond"/>
          <w:sz w:val="22"/>
          <w:szCs w:val="22"/>
        </w:rPr>
        <w:t xml:space="preserve">2 Menuiserie : entreprise FOURNIER pour </w:t>
      </w:r>
      <w:r w:rsidR="00F82FAD">
        <w:rPr>
          <w:rFonts w:ascii="Garamond" w:hAnsi="Garamond"/>
          <w:sz w:val="22"/>
          <w:szCs w:val="22"/>
        </w:rPr>
        <w:t>21</w:t>
      </w:r>
      <w:r w:rsidR="00700F27">
        <w:rPr>
          <w:rFonts w:ascii="Garamond" w:hAnsi="Garamond"/>
          <w:sz w:val="22"/>
          <w:szCs w:val="22"/>
        </w:rPr>
        <w:t> 314.40</w:t>
      </w:r>
      <w:r w:rsidR="00F82FAD">
        <w:rPr>
          <w:rFonts w:ascii="Garamond" w:hAnsi="Garamond"/>
          <w:sz w:val="22"/>
          <w:szCs w:val="22"/>
        </w:rPr>
        <w:t xml:space="preserve"> € HT</w:t>
      </w:r>
      <w:r w:rsidR="000C3633" w:rsidRPr="000E491E">
        <w:rPr>
          <w:rFonts w:ascii="Garamond" w:hAnsi="Garamond"/>
          <w:sz w:val="22"/>
          <w:szCs w:val="22"/>
        </w:rPr>
        <w:t xml:space="preserve"> et les 3 variantes pour 8</w:t>
      </w:r>
      <w:r w:rsidR="00F82FAD">
        <w:rPr>
          <w:rFonts w:ascii="Garamond" w:hAnsi="Garamond"/>
          <w:sz w:val="22"/>
          <w:szCs w:val="22"/>
        </w:rPr>
        <w:t xml:space="preserve"> </w:t>
      </w:r>
      <w:r w:rsidR="000C3633" w:rsidRPr="000E491E">
        <w:rPr>
          <w:rFonts w:ascii="Garamond" w:hAnsi="Garamond"/>
          <w:sz w:val="22"/>
          <w:szCs w:val="22"/>
        </w:rPr>
        <w:t>580 €</w:t>
      </w:r>
      <w:r w:rsidR="00F82FAD">
        <w:rPr>
          <w:rFonts w:ascii="Garamond" w:hAnsi="Garamond"/>
          <w:sz w:val="22"/>
          <w:szCs w:val="22"/>
        </w:rPr>
        <w:t xml:space="preserve"> HT</w:t>
      </w:r>
    </w:p>
    <w:p w:rsidR="000C3633" w:rsidRPr="000E491E" w:rsidRDefault="00801B66" w:rsidP="00F82FAD">
      <w:pPr>
        <w:pStyle w:val="Standard"/>
        <w:numPr>
          <w:ilvl w:val="1"/>
          <w:numId w:val="41"/>
        </w:numPr>
        <w:ind w:firstLine="284"/>
        <w:jc w:val="both"/>
        <w:rPr>
          <w:rFonts w:ascii="Garamond" w:hAnsi="Garamond"/>
          <w:sz w:val="22"/>
          <w:szCs w:val="22"/>
        </w:rPr>
      </w:pPr>
      <w:r w:rsidRPr="000E491E">
        <w:rPr>
          <w:rFonts w:ascii="Garamond" w:hAnsi="Garamond"/>
          <w:sz w:val="22"/>
          <w:szCs w:val="22"/>
        </w:rPr>
        <w:t xml:space="preserve">Lot </w:t>
      </w:r>
      <w:r w:rsidR="000C3633" w:rsidRPr="000E491E">
        <w:rPr>
          <w:rFonts w:ascii="Garamond" w:hAnsi="Garamond"/>
          <w:sz w:val="22"/>
          <w:szCs w:val="22"/>
        </w:rPr>
        <w:t xml:space="preserve">3 </w:t>
      </w:r>
      <w:r w:rsidR="00F82FAD" w:rsidRPr="000E491E">
        <w:rPr>
          <w:rFonts w:ascii="Garamond" w:hAnsi="Garamond"/>
          <w:sz w:val="22"/>
          <w:szCs w:val="22"/>
        </w:rPr>
        <w:t>Plâtrerie</w:t>
      </w:r>
      <w:r w:rsidR="000C3633" w:rsidRPr="000E491E">
        <w:rPr>
          <w:rFonts w:ascii="Garamond" w:hAnsi="Garamond"/>
          <w:sz w:val="22"/>
          <w:szCs w:val="22"/>
        </w:rPr>
        <w:t xml:space="preserve"> Isolation Peinture : entreprise AUBERGER pour 31</w:t>
      </w:r>
      <w:r w:rsidR="00F82FAD">
        <w:rPr>
          <w:rFonts w:ascii="Garamond" w:hAnsi="Garamond"/>
          <w:sz w:val="22"/>
          <w:szCs w:val="22"/>
        </w:rPr>
        <w:t xml:space="preserve"> </w:t>
      </w:r>
      <w:r w:rsidR="000C3633" w:rsidRPr="000E491E">
        <w:rPr>
          <w:rFonts w:ascii="Garamond" w:hAnsi="Garamond"/>
          <w:sz w:val="22"/>
          <w:szCs w:val="22"/>
        </w:rPr>
        <w:t>722,10</w:t>
      </w:r>
      <w:r w:rsidR="00F82FAD">
        <w:rPr>
          <w:rFonts w:ascii="Garamond" w:hAnsi="Garamond"/>
          <w:sz w:val="22"/>
          <w:szCs w:val="22"/>
        </w:rPr>
        <w:t xml:space="preserve"> € HT</w:t>
      </w:r>
    </w:p>
    <w:p w:rsidR="000C3633" w:rsidRPr="000E491E" w:rsidRDefault="00801B66" w:rsidP="00F82FAD">
      <w:pPr>
        <w:pStyle w:val="Standard"/>
        <w:numPr>
          <w:ilvl w:val="1"/>
          <w:numId w:val="41"/>
        </w:numPr>
        <w:ind w:firstLine="284"/>
        <w:jc w:val="both"/>
        <w:rPr>
          <w:rFonts w:ascii="Garamond" w:hAnsi="Garamond"/>
          <w:sz w:val="22"/>
          <w:szCs w:val="22"/>
        </w:rPr>
      </w:pPr>
      <w:r w:rsidRPr="000E491E">
        <w:rPr>
          <w:rFonts w:ascii="Garamond" w:hAnsi="Garamond"/>
          <w:sz w:val="22"/>
          <w:szCs w:val="22"/>
        </w:rPr>
        <w:t xml:space="preserve">Lot </w:t>
      </w:r>
      <w:r w:rsidR="000C3633" w:rsidRPr="000E491E">
        <w:rPr>
          <w:rFonts w:ascii="Garamond" w:hAnsi="Garamond"/>
          <w:sz w:val="22"/>
          <w:szCs w:val="22"/>
        </w:rPr>
        <w:t>4 Faux-Plafonds : entreprise LES PLAFONDS DE MARC pour</w:t>
      </w:r>
      <w:r w:rsidR="00F82FAD">
        <w:rPr>
          <w:rFonts w:ascii="Garamond" w:hAnsi="Garamond"/>
          <w:sz w:val="22"/>
          <w:szCs w:val="22"/>
        </w:rPr>
        <w:t xml:space="preserve">                  </w:t>
      </w:r>
      <w:r w:rsidR="000C3633" w:rsidRPr="000E491E">
        <w:rPr>
          <w:rFonts w:ascii="Garamond" w:hAnsi="Garamond"/>
          <w:sz w:val="22"/>
          <w:szCs w:val="22"/>
        </w:rPr>
        <w:t>6</w:t>
      </w:r>
      <w:r w:rsidR="00F82FAD">
        <w:rPr>
          <w:rFonts w:ascii="Garamond" w:hAnsi="Garamond"/>
          <w:sz w:val="22"/>
          <w:szCs w:val="22"/>
        </w:rPr>
        <w:t xml:space="preserve"> </w:t>
      </w:r>
      <w:r w:rsidR="000C3633" w:rsidRPr="000E491E">
        <w:rPr>
          <w:rFonts w:ascii="Garamond" w:hAnsi="Garamond"/>
          <w:sz w:val="22"/>
          <w:szCs w:val="22"/>
        </w:rPr>
        <w:t xml:space="preserve">697,72 </w:t>
      </w:r>
      <w:r w:rsidR="00F82FAD">
        <w:rPr>
          <w:rFonts w:ascii="Garamond" w:hAnsi="Garamond"/>
          <w:sz w:val="22"/>
          <w:szCs w:val="22"/>
        </w:rPr>
        <w:t xml:space="preserve">€ HT </w:t>
      </w:r>
      <w:r w:rsidR="000C3633" w:rsidRPr="000E491E">
        <w:rPr>
          <w:rFonts w:ascii="Garamond" w:hAnsi="Garamond"/>
          <w:sz w:val="22"/>
          <w:szCs w:val="22"/>
        </w:rPr>
        <w:t>et la variante pour 3</w:t>
      </w:r>
      <w:r w:rsidR="00F82FAD">
        <w:rPr>
          <w:rFonts w:ascii="Garamond" w:hAnsi="Garamond"/>
          <w:sz w:val="22"/>
          <w:szCs w:val="22"/>
        </w:rPr>
        <w:t xml:space="preserve"> </w:t>
      </w:r>
      <w:r w:rsidR="000C3633" w:rsidRPr="000E491E">
        <w:rPr>
          <w:rFonts w:ascii="Garamond" w:hAnsi="Garamond"/>
          <w:sz w:val="22"/>
          <w:szCs w:val="22"/>
        </w:rPr>
        <w:t>555 €</w:t>
      </w:r>
      <w:r w:rsidR="00F82FAD">
        <w:rPr>
          <w:rFonts w:ascii="Garamond" w:hAnsi="Garamond"/>
          <w:sz w:val="22"/>
          <w:szCs w:val="22"/>
        </w:rPr>
        <w:t xml:space="preserve"> HT</w:t>
      </w:r>
    </w:p>
    <w:p w:rsidR="000C3633" w:rsidRPr="000E491E" w:rsidRDefault="00801B66" w:rsidP="00F82FAD">
      <w:pPr>
        <w:pStyle w:val="Standard"/>
        <w:numPr>
          <w:ilvl w:val="1"/>
          <w:numId w:val="41"/>
        </w:numPr>
        <w:ind w:firstLine="284"/>
        <w:jc w:val="both"/>
        <w:rPr>
          <w:rFonts w:ascii="Garamond" w:hAnsi="Garamond"/>
          <w:sz w:val="22"/>
          <w:szCs w:val="22"/>
        </w:rPr>
      </w:pPr>
      <w:r w:rsidRPr="000E491E">
        <w:rPr>
          <w:rFonts w:ascii="Garamond" w:hAnsi="Garamond"/>
          <w:sz w:val="22"/>
          <w:szCs w:val="22"/>
        </w:rPr>
        <w:t xml:space="preserve">Lot </w:t>
      </w:r>
      <w:r w:rsidR="000C3633" w:rsidRPr="000E491E">
        <w:rPr>
          <w:rFonts w:ascii="Garamond" w:hAnsi="Garamond"/>
          <w:sz w:val="22"/>
          <w:szCs w:val="22"/>
        </w:rPr>
        <w:t>5 Carrelage Faïence : entreprise CARREAUX 3000 pour 7</w:t>
      </w:r>
      <w:r w:rsidR="00F82FAD">
        <w:rPr>
          <w:rFonts w:ascii="Garamond" w:hAnsi="Garamond"/>
          <w:sz w:val="22"/>
          <w:szCs w:val="22"/>
        </w:rPr>
        <w:t xml:space="preserve"> </w:t>
      </w:r>
      <w:r w:rsidR="000C3633" w:rsidRPr="000E491E">
        <w:rPr>
          <w:rFonts w:ascii="Garamond" w:hAnsi="Garamond"/>
          <w:sz w:val="22"/>
          <w:szCs w:val="22"/>
        </w:rPr>
        <w:t>223,31</w:t>
      </w:r>
      <w:r w:rsidR="00F82FAD">
        <w:rPr>
          <w:rFonts w:ascii="Garamond" w:hAnsi="Garamond"/>
          <w:sz w:val="22"/>
          <w:szCs w:val="22"/>
        </w:rPr>
        <w:t xml:space="preserve"> € HT</w:t>
      </w:r>
    </w:p>
    <w:p w:rsidR="000C3633" w:rsidRPr="000E491E" w:rsidRDefault="00801B66" w:rsidP="00F82FAD">
      <w:pPr>
        <w:pStyle w:val="Standard"/>
        <w:numPr>
          <w:ilvl w:val="1"/>
          <w:numId w:val="41"/>
        </w:numPr>
        <w:ind w:firstLine="284"/>
        <w:jc w:val="both"/>
        <w:rPr>
          <w:rFonts w:ascii="Garamond" w:hAnsi="Garamond"/>
          <w:sz w:val="22"/>
          <w:szCs w:val="22"/>
        </w:rPr>
      </w:pPr>
      <w:r w:rsidRPr="000E491E">
        <w:rPr>
          <w:rFonts w:ascii="Garamond" w:hAnsi="Garamond"/>
          <w:sz w:val="22"/>
          <w:szCs w:val="22"/>
        </w:rPr>
        <w:t xml:space="preserve">Lot </w:t>
      </w:r>
      <w:r w:rsidR="000C3633" w:rsidRPr="000E491E">
        <w:rPr>
          <w:rFonts w:ascii="Garamond" w:hAnsi="Garamond"/>
          <w:sz w:val="22"/>
          <w:szCs w:val="22"/>
        </w:rPr>
        <w:t>6 Plomberie VMC : entreprise AES pour 10</w:t>
      </w:r>
      <w:r w:rsidR="00F82FAD">
        <w:rPr>
          <w:rFonts w:ascii="Garamond" w:hAnsi="Garamond"/>
          <w:sz w:val="22"/>
          <w:szCs w:val="22"/>
        </w:rPr>
        <w:t> </w:t>
      </w:r>
      <w:r w:rsidR="000C3633" w:rsidRPr="000E491E">
        <w:rPr>
          <w:rFonts w:ascii="Garamond" w:hAnsi="Garamond"/>
          <w:sz w:val="22"/>
          <w:szCs w:val="22"/>
        </w:rPr>
        <w:t>976</w:t>
      </w:r>
      <w:r w:rsidR="00F82FAD">
        <w:rPr>
          <w:rFonts w:ascii="Garamond" w:hAnsi="Garamond"/>
          <w:sz w:val="22"/>
          <w:szCs w:val="22"/>
        </w:rPr>
        <w:t>.00 € HT</w:t>
      </w:r>
    </w:p>
    <w:p w:rsidR="000C3633" w:rsidRPr="000E491E" w:rsidRDefault="00801B66" w:rsidP="00F82FAD">
      <w:pPr>
        <w:pStyle w:val="Standard"/>
        <w:numPr>
          <w:ilvl w:val="1"/>
          <w:numId w:val="41"/>
        </w:numPr>
        <w:ind w:firstLine="284"/>
        <w:jc w:val="both"/>
        <w:rPr>
          <w:rFonts w:ascii="Garamond" w:hAnsi="Garamond"/>
          <w:sz w:val="22"/>
          <w:szCs w:val="22"/>
        </w:rPr>
      </w:pPr>
      <w:r w:rsidRPr="000E491E">
        <w:rPr>
          <w:rFonts w:ascii="Garamond" w:hAnsi="Garamond"/>
          <w:sz w:val="22"/>
          <w:szCs w:val="22"/>
        </w:rPr>
        <w:lastRenderedPageBreak/>
        <w:t xml:space="preserve">Lot </w:t>
      </w:r>
      <w:r w:rsidR="000C3633" w:rsidRPr="000E491E">
        <w:rPr>
          <w:rFonts w:ascii="Garamond" w:hAnsi="Garamond"/>
          <w:sz w:val="22"/>
          <w:szCs w:val="22"/>
        </w:rPr>
        <w:t>7 Electricité : entreprise DESNAUDS pour 18</w:t>
      </w:r>
      <w:r w:rsidR="00F82FAD">
        <w:rPr>
          <w:rFonts w:ascii="Garamond" w:hAnsi="Garamond"/>
          <w:sz w:val="22"/>
          <w:szCs w:val="22"/>
        </w:rPr>
        <w:t> </w:t>
      </w:r>
      <w:r w:rsidR="000C3633" w:rsidRPr="000E491E">
        <w:rPr>
          <w:rFonts w:ascii="Garamond" w:hAnsi="Garamond"/>
          <w:sz w:val="22"/>
          <w:szCs w:val="22"/>
        </w:rPr>
        <w:t>900</w:t>
      </w:r>
      <w:r w:rsidR="00F82FAD">
        <w:rPr>
          <w:rFonts w:ascii="Garamond" w:hAnsi="Garamond"/>
          <w:sz w:val="22"/>
          <w:szCs w:val="22"/>
        </w:rPr>
        <w:t>.00 € HT</w:t>
      </w:r>
      <w:r w:rsidR="000C3633" w:rsidRPr="000E491E">
        <w:rPr>
          <w:rFonts w:ascii="Garamond" w:hAnsi="Garamond"/>
          <w:sz w:val="22"/>
          <w:szCs w:val="22"/>
        </w:rPr>
        <w:t xml:space="preserve"> et un devis </w:t>
      </w:r>
      <w:r w:rsidR="00F82FAD">
        <w:rPr>
          <w:rFonts w:ascii="Garamond" w:hAnsi="Garamond"/>
          <w:sz w:val="22"/>
          <w:szCs w:val="22"/>
        </w:rPr>
        <w:t>de</w:t>
      </w:r>
      <w:r w:rsidR="000C3633" w:rsidRPr="000E491E">
        <w:rPr>
          <w:rFonts w:ascii="Garamond" w:hAnsi="Garamond"/>
          <w:sz w:val="22"/>
          <w:szCs w:val="22"/>
        </w:rPr>
        <w:t xml:space="preserve"> travaux non prévus</w:t>
      </w:r>
      <w:r w:rsidR="00F82FAD">
        <w:rPr>
          <w:rFonts w:ascii="Garamond" w:hAnsi="Garamond"/>
          <w:sz w:val="22"/>
          <w:szCs w:val="22"/>
        </w:rPr>
        <w:t xml:space="preserve"> au dossier</w:t>
      </w:r>
      <w:r w:rsidR="000C3633" w:rsidRPr="000E491E">
        <w:rPr>
          <w:rFonts w:ascii="Garamond" w:hAnsi="Garamond"/>
          <w:sz w:val="22"/>
          <w:szCs w:val="22"/>
        </w:rPr>
        <w:t xml:space="preserve"> de 305</w:t>
      </w:r>
      <w:r w:rsidR="00F82FAD">
        <w:rPr>
          <w:rFonts w:ascii="Garamond" w:hAnsi="Garamond"/>
          <w:sz w:val="22"/>
          <w:szCs w:val="22"/>
        </w:rPr>
        <w:t>.00</w:t>
      </w:r>
      <w:r w:rsidR="000C3633" w:rsidRPr="000E491E">
        <w:rPr>
          <w:rFonts w:ascii="Garamond" w:hAnsi="Garamond"/>
          <w:sz w:val="22"/>
          <w:szCs w:val="22"/>
        </w:rPr>
        <w:t xml:space="preserve"> €</w:t>
      </w:r>
      <w:r w:rsidR="00F82FAD">
        <w:rPr>
          <w:rFonts w:ascii="Garamond" w:hAnsi="Garamond"/>
          <w:sz w:val="22"/>
          <w:szCs w:val="22"/>
        </w:rPr>
        <w:t xml:space="preserve"> HT</w:t>
      </w:r>
    </w:p>
    <w:p w:rsidR="000C3633" w:rsidRPr="000E491E" w:rsidRDefault="000C3633" w:rsidP="000C3633">
      <w:pPr>
        <w:pStyle w:val="Standard"/>
        <w:jc w:val="both"/>
        <w:rPr>
          <w:rFonts w:ascii="Garamond" w:hAnsi="Garamond"/>
          <w:sz w:val="22"/>
          <w:szCs w:val="22"/>
        </w:rPr>
      </w:pPr>
    </w:p>
    <w:p w:rsidR="000C3633" w:rsidRDefault="000C3633" w:rsidP="000C3633">
      <w:pPr>
        <w:pStyle w:val="Standard"/>
        <w:jc w:val="both"/>
        <w:rPr>
          <w:rFonts w:ascii="Garamond" w:hAnsi="Garamond"/>
          <w:sz w:val="22"/>
          <w:szCs w:val="22"/>
        </w:rPr>
      </w:pPr>
      <w:r w:rsidRPr="000E491E">
        <w:rPr>
          <w:rFonts w:ascii="Garamond" w:hAnsi="Garamond"/>
          <w:sz w:val="22"/>
          <w:szCs w:val="22"/>
        </w:rPr>
        <w:t>Soit un total de 133162,59</w:t>
      </w:r>
      <w:r w:rsidR="00801B66">
        <w:rPr>
          <w:rFonts w:ascii="Garamond" w:hAnsi="Garamond"/>
          <w:sz w:val="22"/>
          <w:szCs w:val="22"/>
        </w:rPr>
        <w:t xml:space="preserve"> € HT</w:t>
      </w:r>
    </w:p>
    <w:p w:rsidR="00801B66" w:rsidRPr="000E491E" w:rsidRDefault="00801B66" w:rsidP="000C3633">
      <w:pPr>
        <w:pStyle w:val="Standard"/>
        <w:jc w:val="both"/>
        <w:rPr>
          <w:rFonts w:ascii="Garamond" w:hAnsi="Garamond"/>
          <w:sz w:val="22"/>
          <w:szCs w:val="22"/>
        </w:rPr>
      </w:pPr>
    </w:p>
    <w:p w:rsidR="000C3633" w:rsidRPr="000E491E" w:rsidRDefault="000C3633" w:rsidP="000C3633">
      <w:pPr>
        <w:pStyle w:val="Standard"/>
        <w:jc w:val="both"/>
        <w:rPr>
          <w:rFonts w:ascii="Garamond" w:hAnsi="Garamond"/>
          <w:sz w:val="22"/>
          <w:szCs w:val="22"/>
        </w:rPr>
      </w:pPr>
      <w:r w:rsidRPr="000E491E">
        <w:rPr>
          <w:rFonts w:ascii="Garamond" w:hAnsi="Garamond"/>
          <w:sz w:val="22"/>
          <w:szCs w:val="22"/>
        </w:rPr>
        <w:t>Pour : 10</w:t>
      </w:r>
      <w:r w:rsidRPr="000E491E">
        <w:rPr>
          <w:rFonts w:ascii="Garamond" w:hAnsi="Garamond"/>
          <w:sz w:val="22"/>
          <w:szCs w:val="22"/>
        </w:rPr>
        <w:tab/>
      </w:r>
      <w:r w:rsidRPr="000E491E">
        <w:rPr>
          <w:rFonts w:ascii="Garamond" w:hAnsi="Garamond"/>
          <w:sz w:val="22"/>
          <w:szCs w:val="22"/>
        </w:rPr>
        <w:tab/>
      </w:r>
      <w:r w:rsidRPr="000E491E">
        <w:rPr>
          <w:rFonts w:ascii="Garamond" w:hAnsi="Garamond"/>
          <w:sz w:val="22"/>
          <w:szCs w:val="22"/>
        </w:rPr>
        <w:tab/>
        <w:t>Contre : 0</w:t>
      </w:r>
      <w:r w:rsidRPr="000E491E">
        <w:rPr>
          <w:rFonts w:ascii="Garamond" w:hAnsi="Garamond"/>
          <w:sz w:val="22"/>
          <w:szCs w:val="22"/>
        </w:rPr>
        <w:tab/>
      </w:r>
      <w:r w:rsidRPr="000E491E">
        <w:rPr>
          <w:rFonts w:ascii="Garamond" w:hAnsi="Garamond"/>
          <w:sz w:val="22"/>
          <w:szCs w:val="22"/>
        </w:rPr>
        <w:tab/>
      </w:r>
      <w:r w:rsidRPr="000E491E">
        <w:rPr>
          <w:rFonts w:ascii="Garamond" w:hAnsi="Garamond"/>
          <w:sz w:val="22"/>
          <w:szCs w:val="22"/>
        </w:rPr>
        <w:tab/>
        <w:t>Abstention : 0</w:t>
      </w:r>
    </w:p>
    <w:p w:rsidR="000C3633" w:rsidRPr="000E491E" w:rsidRDefault="000C3633" w:rsidP="000C3633">
      <w:pPr>
        <w:pStyle w:val="Standard"/>
        <w:jc w:val="both"/>
        <w:rPr>
          <w:rFonts w:ascii="Garamond" w:hAnsi="Garamond"/>
          <w:sz w:val="22"/>
          <w:szCs w:val="22"/>
        </w:rPr>
      </w:pPr>
    </w:p>
    <w:p w:rsidR="000C3633" w:rsidRPr="000E491E" w:rsidRDefault="000C3633" w:rsidP="000C3633">
      <w:pPr>
        <w:pStyle w:val="Standard"/>
        <w:jc w:val="both"/>
        <w:rPr>
          <w:rFonts w:ascii="Garamond" w:hAnsi="Garamond"/>
          <w:sz w:val="22"/>
          <w:szCs w:val="22"/>
        </w:rPr>
      </w:pPr>
    </w:p>
    <w:p w:rsidR="000C3633" w:rsidRPr="00801B66" w:rsidRDefault="00801B66" w:rsidP="000C3633">
      <w:pPr>
        <w:pStyle w:val="Standard"/>
        <w:numPr>
          <w:ilvl w:val="0"/>
          <w:numId w:val="41"/>
        </w:numPr>
        <w:jc w:val="both"/>
        <w:rPr>
          <w:rFonts w:ascii="Garamond" w:hAnsi="Garamond"/>
          <w:b/>
          <w:sz w:val="26"/>
          <w:szCs w:val="26"/>
        </w:rPr>
      </w:pPr>
      <w:r w:rsidRPr="00801B66">
        <w:rPr>
          <w:rFonts w:ascii="Garamond" w:hAnsi="Garamond"/>
          <w:b/>
          <w:sz w:val="26"/>
          <w:szCs w:val="26"/>
        </w:rPr>
        <w:t xml:space="preserve">Tarifs </w:t>
      </w:r>
      <w:r w:rsidR="000C3633" w:rsidRPr="00801B66">
        <w:rPr>
          <w:rFonts w:ascii="Garamond" w:hAnsi="Garamond"/>
          <w:b/>
          <w:sz w:val="26"/>
          <w:szCs w:val="26"/>
        </w:rPr>
        <w:t>Accueil de Loisirs</w:t>
      </w:r>
    </w:p>
    <w:p w:rsidR="00801B66" w:rsidRDefault="00801B66" w:rsidP="000C3633">
      <w:pPr>
        <w:pStyle w:val="Standard"/>
        <w:jc w:val="both"/>
        <w:rPr>
          <w:rFonts w:ascii="Garamond" w:hAnsi="Garamond"/>
          <w:sz w:val="22"/>
          <w:szCs w:val="22"/>
        </w:rPr>
      </w:pPr>
    </w:p>
    <w:p w:rsidR="000C3633" w:rsidRPr="000E491E" w:rsidRDefault="000C3633" w:rsidP="000C3633">
      <w:pPr>
        <w:pStyle w:val="Standard"/>
        <w:jc w:val="both"/>
        <w:rPr>
          <w:rFonts w:ascii="Garamond" w:hAnsi="Garamond"/>
          <w:sz w:val="22"/>
          <w:szCs w:val="22"/>
        </w:rPr>
      </w:pPr>
      <w:r w:rsidRPr="000E491E">
        <w:rPr>
          <w:rFonts w:ascii="Garamond" w:hAnsi="Garamond"/>
          <w:sz w:val="22"/>
          <w:szCs w:val="22"/>
        </w:rPr>
        <w:t>Mr le Maire rappelle que les tarifs de l’accueil de loisirs n’ont pas été réévalué depuis 2017 et qu’ils sont basés sur 3 tranches de revenus des familles, ensuite le tarifs est dégressif en fonction du nombre de périodes facturées par famille.</w:t>
      </w:r>
    </w:p>
    <w:p w:rsidR="000C3633" w:rsidRPr="000E491E" w:rsidRDefault="000C3633" w:rsidP="000C3633">
      <w:pPr>
        <w:pStyle w:val="Standard"/>
        <w:jc w:val="both"/>
        <w:rPr>
          <w:rFonts w:ascii="Garamond" w:hAnsi="Garamond"/>
          <w:sz w:val="22"/>
          <w:szCs w:val="22"/>
        </w:rPr>
      </w:pPr>
    </w:p>
    <w:p w:rsidR="000C3633" w:rsidRDefault="000C3633" w:rsidP="000C3633">
      <w:pPr>
        <w:pStyle w:val="Standard"/>
        <w:jc w:val="both"/>
        <w:rPr>
          <w:rFonts w:ascii="Garamond" w:hAnsi="Garamond"/>
          <w:sz w:val="22"/>
          <w:szCs w:val="22"/>
        </w:rPr>
      </w:pPr>
      <w:r w:rsidRPr="000E491E">
        <w:rPr>
          <w:rFonts w:ascii="Garamond" w:hAnsi="Garamond"/>
          <w:sz w:val="22"/>
          <w:szCs w:val="22"/>
        </w:rPr>
        <w:t>Les tarifs proposés sont les suivants :</w:t>
      </w:r>
    </w:p>
    <w:p w:rsidR="00801B66" w:rsidRPr="000E491E" w:rsidRDefault="00801B66" w:rsidP="000C3633">
      <w:pPr>
        <w:pStyle w:val="Standard"/>
        <w:jc w:val="both"/>
        <w:rPr>
          <w:rFonts w:ascii="Garamond" w:hAnsi="Garamond"/>
          <w:sz w:val="22"/>
          <w:szCs w:val="22"/>
        </w:rPr>
      </w:pPr>
    </w:p>
    <w:tbl>
      <w:tblPr>
        <w:tblW w:w="7668" w:type="dxa"/>
        <w:tblInd w:w="57" w:type="dxa"/>
        <w:tblCellMar>
          <w:left w:w="70" w:type="dxa"/>
          <w:right w:w="70" w:type="dxa"/>
        </w:tblCellMar>
        <w:tblLook w:val="04A0"/>
      </w:tblPr>
      <w:tblGrid>
        <w:gridCol w:w="856"/>
        <w:gridCol w:w="1846"/>
        <w:gridCol w:w="1840"/>
        <w:gridCol w:w="1141"/>
        <w:gridCol w:w="1985"/>
      </w:tblGrid>
      <w:tr w:rsidR="00801B66" w:rsidRPr="00801B66" w:rsidTr="00F82FAD">
        <w:trPr>
          <w:trHeight w:val="615"/>
        </w:trPr>
        <w:tc>
          <w:tcPr>
            <w:tcW w:w="85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1B66" w:rsidRPr="00801B66" w:rsidRDefault="00801B66" w:rsidP="00801B66">
            <w:pPr>
              <w:widowControl/>
              <w:suppressAutoHyphens w:val="0"/>
              <w:overflowPunct/>
              <w:autoSpaceDE/>
              <w:jc w:val="center"/>
              <w:textAlignment w:val="auto"/>
              <w:rPr>
                <w:rFonts w:ascii="Garamond" w:hAnsi="Garamond"/>
                <w:b/>
                <w:bCs/>
                <w:i/>
                <w:iCs/>
                <w:color w:val="000000"/>
                <w:sz w:val="22"/>
                <w:szCs w:val="22"/>
                <w:lang w:eastAsia="fr-FR"/>
              </w:rPr>
            </w:pPr>
            <w:r w:rsidRPr="00801B66">
              <w:rPr>
                <w:rFonts w:ascii="Garamond" w:hAnsi="Garamond"/>
                <w:b/>
                <w:bCs/>
                <w:i/>
                <w:iCs/>
                <w:color w:val="000000"/>
                <w:sz w:val="22"/>
                <w:szCs w:val="22"/>
                <w:lang w:eastAsia="fr-FR"/>
              </w:rPr>
              <w:t>Niveau</w:t>
            </w:r>
          </w:p>
        </w:tc>
        <w:tc>
          <w:tcPr>
            <w:tcW w:w="1846" w:type="dxa"/>
            <w:tcBorders>
              <w:top w:val="single" w:sz="8" w:space="0" w:color="auto"/>
              <w:left w:val="nil"/>
              <w:bottom w:val="single" w:sz="8" w:space="0" w:color="auto"/>
              <w:right w:val="single" w:sz="8" w:space="0" w:color="auto"/>
            </w:tcBorders>
            <w:shd w:val="clear" w:color="auto" w:fill="auto"/>
            <w:vAlign w:val="center"/>
            <w:hideMark/>
          </w:tcPr>
          <w:p w:rsidR="00801B66" w:rsidRPr="00801B66" w:rsidRDefault="00801B66" w:rsidP="00801B66">
            <w:pPr>
              <w:widowControl/>
              <w:suppressAutoHyphens w:val="0"/>
              <w:overflowPunct/>
              <w:autoSpaceDE/>
              <w:jc w:val="center"/>
              <w:textAlignment w:val="auto"/>
              <w:rPr>
                <w:rFonts w:ascii="Garamond" w:hAnsi="Garamond"/>
                <w:b/>
                <w:bCs/>
                <w:i/>
                <w:iCs/>
                <w:color w:val="000000"/>
                <w:sz w:val="22"/>
                <w:szCs w:val="22"/>
                <w:lang w:eastAsia="fr-FR"/>
              </w:rPr>
            </w:pPr>
            <w:r w:rsidRPr="00801B66">
              <w:rPr>
                <w:rFonts w:ascii="Garamond" w:hAnsi="Garamond"/>
                <w:b/>
                <w:bCs/>
                <w:i/>
                <w:iCs/>
                <w:color w:val="000000"/>
                <w:sz w:val="22"/>
                <w:szCs w:val="22"/>
                <w:lang w:eastAsia="fr-FR"/>
              </w:rPr>
              <w:t>Revenu des familles</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801B66" w:rsidRPr="00801B66" w:rsidRDefault="00801B66" w:rsidP="00801B66">
            <w:pPr>
              <w:widowControl/>
              <w:suppressAutoHyphens w:val="0"/>
              <w:overflowPunct/>
              <w:autoSpaceDE/>
              <w:jc w:val="center"/>
              <w:textAlignment w:val="auto"/>
              <w:rPr>
                <w:rFonts w:ascii="Garamond" w:hAnsi="Garamond"/>
                <w:b/>
                <w:bCs/>
                <w:color w:val="000000"/>
                <w:sz w:val="22"/>
                <w:szCs w:val="22"/>
                <w:lang w:eastAsia="fr-FR"/>
              </w:rPr>
            </w:pPr>
            <w:r w:rsidRPr="00801B66">
              <w:rPr>
                <w:rFonts w:ascii="Garamond" w:hAnsi="Garamond"/>
                <w:b/>
                <w:bCs/>
                <w:color w:val="000000"/>
                <w:sz w:val="22"/>
                <w:szCs w:val="22"/>
                <w:lang w:eastAsia="fr-FR"/>
              </w:rPr>
              <w:t>N</w:t>
            </w:r>
            <w:r w:rsidR="00F82FAD">
              <w:rPr>
                <w:rFonts w:ascii="Garamond" w:hAnsi="Garamond"/>
                <w:b/>
                <w:bCs/>
                <w:color w:val="000000"/>
                <w:sz w:val="22"/>
                <w:szCs w:val="22"/>
                <w:lang w:eastAsia="fr-FR"/>
              </w:rPr>
              <w:t>om</w:t>
            </w:r>
            <w:r w:rsidRPr="00801B66">
              <w:rPr>
                <w:rFonts w:ascii="Garamond" w:hAnsi="Garamond"/>
                <w:b/>
                <w:bCs/>
                <w:color w:val="000000"/>
                <w:sz w:val="22"/>
                <w:szCs w:val="22"/>
                <w:lang w:eastAsia="fr-FR"/>
              </w:rPr>
              <w:t>bres de périodes</w:t>
            </w:r>
          </w:p>
        </w:tc>
        <w:tc>
          <w:tcPr>
            <w:tcW w:w="1141" w:type="dxa"/>
            <w:tcBorders>
              <w:top w:val="single" w:sz="8" w:space="0" w:color="auto"/>
              <w:left w:val="nil"/>
              <w:bottom w:val="single" w:sz="8" w:space="0" w:color="auto"/>
              <w:right w:val="single" w:sz="8" w:space="0" w:color="auto"/>
            </w:tcBorders>
            <w:shd w:val="clear" w:color="auto" w:fill="auto"/>
            <w:vAlign w:val="center"/>
            <w:hideMark/>
          </w:tcPr>
          <w:p w:rsidR="00801B66" w:rsidRPr="00801B66" w:rsidRDefault="00801B66" w:rsidP="00801B66">
            <w:pPr>
              <w:widowControl/>
              <w:suppressAutoHyphens w:val="0"/>
              <w:overflowPunct/>
              <w:autoSpaceDE/>
              <w:jc w:val="center"/>
              <w:textAlignment w:val="auto"/>
              <w:rPr>
                <w:rFonts w:ascii="Garamond" w:hAnsi="Garamond"/>
                <w:b/>
                <w:bCs/>
                <w:color w:val="000000"/>
                <w:sz w:val="22"/>
                <w:szCs w:val="22"/>
                <w:lang w:eastAsia="fr-FR"/>
              </w:rPr>
            </w:pPr>
            <w:r w:rsidRPr="00801B66">
              <w:rPr>
                <w:rFonts w:ascii="Garamond" w:hAnsi="Garamond"/>
                <w:b/>
                <w:bCs/>
                <w:color w:val="000000"/>
                <w:sz w:val="22"/>
                <w:szCs w:val="22"/>
                <w:lang w:eastAsia="fr-FR"/>
              </w:rPr>
              <w:t>Tarifs</w:t>
            </w:r>
            <w:r w:rsidR="007E0E9E">
              <w:rPr>
                <w:rFonts w:ascii="Garamond" w:hAnsi="Garamond"/>
                <w:b/>
                <w:bCs/>
                <w:color w:val="000000"/>
                <w:sz w:val="22"/>
                <w:szCs w:val="22"/>
                <w:lang w:eastAsia="fr-FR"/>
              </w:rPr>
              <w:t xml:space="preserve"> Actuels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0E9E" w:rsidRPr="00801B66" w:rsidRDefault="007E0E9E" w:rsidP="007E0E9E">
            <w:pPr>
              <w:widowControl/>
              <w:suppressAutoHyphens w:val="0"/>
              <w:overflowPunct/>
              <w:autoSpaceDE/>
              <w:jc w:val="center"/>
              <w:textAlignment w:val="auto"/>
              <w:rPr>
                <w:rFonts w:ascii="Garamond" w:hAnsi="Garamond"/>
                <w:b/>
                <w:color w:val="000000"/>
                <w:sz w:val="22"/>
                <w:szCs w:val="22"/>
                <w:lang w:eastAsia="fr-FR"/>
              </w:rPr>
            </w:pPr>
            <w:r w:rsidRPr="007E0E9E">
              <w:rPr>
                <w:rFonts w:ascii="Garamond" w:hAnsi="Garamond"/>
                <w:b/>
                <w:color w:val="000000"/>
                <w:sz w:val="22"/>
                <w:szCs w:val="22"/>
                <w:lang w:eastAsia="fr-FR"/>
              </w:rPr>
              <w:t>Proposition 2018</w:t>
            </w:r>
          </w:p>
        </w:tc>
      </w:tr>
      <w:tr w:rsidR="00801B66" w:rsidRPr="00801B66" w:rsidTr="00F82FAD">
        <w:trPr>
          <w:trHeight w:val="300"/>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801B66" w:rsidRPr="00801B66" w:rsidRDefault="00801B66" w:rsidP="00801B66">
            <w:pPr>
              <w:widowControl/>
              <w:suppressAutoHyphens w:val="0"/>
              <w:overflowPunct/>
              <w:autoSpaceDE/>
              <w:jc w:val="center"/>
              <w:textAlignment w:val="auto"/>
              <w:rPr>
                <w:rFonts w:ascii="Garamond" w:hAnsi="Garamond"/>
                <w:b/>
                <w:bCs/>
                <w:color w:val="000000"/>
                <w:sz w:val="22"/>
                <w:szCs w:val="22"/>
                <w:lang w:eastAsia="fr-FR"/>
              </w:rPr>
            </w:pPr>
            <w:r w:rsidRPr="00801B66">
              <w:rPr>
                <w:rFonts w:ascii="Garamond" w:hAnsi="Garamond"/>
                <w:b/>
                <w:bCs/>
                <w:color w:val="000000"/>
                <w:sz w:val="22"/>
                <w:szCs w:val="22"/>
                <w:lang w:eastAsia="fr-FR"/>
              </w:rPr>
              <w:t>1</w:t>
            </w:r>
          </w:p>
        </w:tc>
        <w:tc>
          <w:tcPr>
            <w:tcW w:w="1846" w:type="dxa"/>
            <w:vMerge w:val="restart"/>
            <w:tcBorders>
              <w:top w:val="nil"/>
              <w:left w:val="single" w:sz="8" w:space="0" w:color="auto"/>
              <w:bottom w:val="single" w:sz="8" w:space="0" w:color="000000"/>
              <w:right w:val="single" w:sz="8" w:space="0" w:color="auto"/>
            </w:tcBorders>
            <w:shd w:val="clear" w:color="auto" w:fill="auto"/>
            <w:vAlign w:val="center"/>
            <w:hideMark/>
          </w:tcPr>
          <w:p w:rsidR="00801B66" w:rsidRPr="00801B66" w:rsidRDefault="00801B66" w:rsidP="00801B66">
            <w:pPr>
              <w:widowControl/>
              <w:suppressAutoHyphens w:val="0"/>
              <w:overflowPunct/>
              <w:autoSpaceDE/>
              <w:jc w:val="center"/>
              <w:textAlignment w:val="auto"/>
              <w:rPr>
                <w:rFonts w:ascii="Garamond" w:hAnsi="Garamond"/>
                <w:color w:val="000000"/>
                <w:sz w:val="22"/>
                <w:szCs w:val="22"/>
                <w:lang w:eastAsia="fr-FR"/>
              </w:rPr>
            </w:pPr>
            <w:r w:rsidRPr="00801B66">
              <w:rPr>
                <w:rFonts w:ascii="Garamond" w:hAnsi="Garamond"/>
                <w:color w:val="000000"/>
                <w:sz w:val="22"/>
                <w:szCs w:val="22"/>
                <w:lang w:eastAsia="fr-FR"/>
              </w:rPr>
              <w:t>&lt;= 24000</w:t>
            </w:r>
          </w:p>
        </w:tc>
        <w:tc>
          <w:tcPr>
            <w:tcW w:w="1840" w:type="dxa"/>
            <w:tcBorders>
              <w:top w:val="nil"/>
              <w:left w:val="nil"/>
              <w:bottom w:val="nil"/>
              <w:right w:val="single" w:sz="8" w:space="0" w:color="auto"/>
            </w:tcBorders>
            <w:shd w:val="clear" w:color="auto" w:fill="auto"/>
            <w:noWrap/>
            <w:vAlign w:val="center"/>
            <w:hideMark/>
          </w:tcPr>
          <w:p w:rsidR="00801B66" w:rsidRPr="00801B66" w:rsidRDefault="00801B66" w:rsidP="00801B66">
            <w:pPr>
              <w:widowControl/>
              <w:suppressAutoHyphens w:val="0"/>
              <w:overflowPunct/>
              <w:autoSpaceDE/>
              <w:jc w:val="center"/>
              <w:textAlignment w:val="auto"/>
              <w:rPr>
                <w:rFonts w:ascii="Garamond" w:hAnsi="Garamond"/>
                <w:color w:val="000000"/>
                <w:sz w:val="22"/>
                <w:szCs w:val="22"/>
                <w:lang w:eastAsia="fr-FR"/>
              </w:rPr>
            </w:pPr>
            <w:r w:rsidRPr="00801B66">
              <w:rPr>
                <w:rFonts w:ascii="Garamond" w:hAnsi="Garamond"/>
                <w:color w:val="000000"/>
                <w:sz w:val="22"/>
                <w:szCs w:val="22"/>
                <w:lang w:eastAsia="fr-FR"/>
              </w:rPr>
              <w:t>&lt; 20</w:t>
            </w:r>
          </w:p>
        </w:tc>
        <w:tc>
          <w:tcPr>
            <w:tcW w:w="1141" w:type="dxa"/>
            <w:tcBorders>
              <w:top w:val="nil"/>
              <w:left w:val="nil"/>
              <w:bottom w:val="nil"/>
              <w:right w:val="single" w:sz="8" w:space="0" w:color="auto"/>
            </w:tcBorders>
            <w:shd w:val="clear" w:color="auto" w:fill="auto"/>
            <w:noWrap/>
            <w:vAlign w:val="center"/>
            <w:hideMark/>
          </w:tcPr>
          <w:p w:rsidR="00801B66" w:rsidRPr="00801B66" w:rsidRDefault="00801B66" w:rsidP="007E0E9E">
            <w:pPr>
              <w:widowControl/>
              <w:suppressAutoHyphens w:val="0"/>
              <w:overflowPunct/>
              <w:autoSpaceDE/>
              <w:jc w:val="center"/>
              <w:textAlignment w:val="auto"/>
              <w:rPr>
                <w:rFonts w:ascii="Garamond" w:hAnsi="Garamond"/>
                <w:color w:val="000000"/>
                <w:sz w:val="22"/>
                <w:szCs w:val="22"/>
                <w:lang w:eastAsia="fr-FR"/>
              </w:rPr>
            </w:pPr>
            <w:r w:rsidRPr="00801B66">
              <w:rPr>
                <w:rFonts w:ascii="Garamond" w:hAnsi="Garamond"/>
                <w:color w:val="000000"/>
                <w:sz w:val="22"/>
                <w:szCs w:val="22"/>
                <w:lang w:eastAsia="fr-FR"/>
              </w:rPr>
              <w:t>1.60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01B66" w:rsidRPr="00801B66" w:rsidRDefault="00801B66" w:rsidP="007E0E9E">
            <w:pPr>
              <w:widowControl/>
              <w:suppressAutoHyphens w:val="0"/>
              <w:overflowPunct/>
              <w:autoSpaceDE/>
              <w:jc w:val="center"/>
              <w:textAlignment w:val="auto"/>
              <w:rPr>
                <w:rFonts w:ascii="Garamond" w:hAnsi="Garamond"/>
                <w:b/>
                <w:color w:val="000000"/>
                <w:sz w:val="22"/>
                <w:szCs w:val="22"/>
                <w:lang w:eastAsia="fr-FR"/>
              </w:rPr>
            </w:pPr>
            <w:r w:rsidRPr="00801B66">
              <w:rPr>
                <w:rFonts w:ascii="Garamond" w:hAnsi="Garamond"/>
                <w:b/>
                <w:color w:val="000000"/>
                <w:sz w:val="22"/>
                <w:szCs w:val="22"/>
                <w:lang w:eastAsia="fr-FR"/>
              </w:rPr>
              <w:t>1.70</w:t>
            </w:r>
          </w:p>
        </w:tc>
      </w:tr>
      <w:tr w:rsidR="00801B66" w:rsidRPr="00801B66" w:rsidTr="00F82FAD">
        <w:trPr>
          <w:trHeight w:val="300"/>
        </w:trPr>
        <w:tc>
          <w:tcPr>
            <w:tcW w:w="856" w:type="dxa"/>
            <w:vMerge/>
            <w:tcBorders>
              <w:top w:val="nil"/>
              <w:left w:val="single" w:sz="8" w:space="0" w:color="auto"/>
              <w:bottom w:val="single" w:sz="8" w:space="0" w:color="000000"/>
              <w:right w:val="single" w:sz="8" w:space="0" w:color="auto"/>
            </w:tcBorders>
            <w:vAlign w:val="center"/>
            <w:hideMark/>
          </w:tcPr>
          <w:p w:rsidR="00801B66" w:rsidRPr="00801B66" w:rsidRDefault="00801B66" w:rsidP="00801B66">
            <w:pPr>
              <w:widowControl/>
              <w:suppressAutoHyphens w:val="0"/>
              <w:overflowPunct/>
              <w:autoSpaceDE/>
              <w:textAlignment w:val="auto"/>
              <w:rPr>
                <w:rFonts w:ascii="Garamond" w:hAnsi="Garamond"/>
                <w:b/>
                <w:bCs/>
                <w:color w:val="000000"/>
                <w:sz w:val="22"/>
                <w:szCs w:val="22"/>
                <w:lang w:eastAsia="fr-FR"/>
              </w:rPr>
            </w:pPr>
          </w:p>
        </w:tc>
        <w:tc>
          <w:tcPr>
            <w:tcW w:w="1846" w:type="dxa"/>
            <w:vMerge/>
            <w:tcBorders>
              <w:top w:val="nil"/>
              <w:left w:val="single" w:sz="8" w:space="0" w:color="auto"/>
              <w:bottom w:val="single" w:sz="8" w:space="0" w:color="000000"/>
              <w:right w:val="single" w:sz="8" w:space="0" w:color="auto"/>
            </w:tcBorders>
            <w:vAlign w:val="center"/>
            <w:hideMark/>
          </w:tcPr>
          <w:p w:rsidR="00801B66" w:rsidRPr="00801B66" w:rsidRDefault="00801B66" w:rsidP="00801B66">
            <w:pPr>
              <w:widowControl/>
              <w:suppressAutoHyphens w:val="0"/>
              <w:overflowPunct/>
              <w:autoSpaceDE/>
              <w:textAlignment w:val="auto"/>
              <w:rPr>
                <w:rFonts w:ascii="Garamond" w:hAnsi="Garamond"/>
                <w:color w:val="000000"/>
                <w:sz w:val="22"/>
                <w:szCs w:val="22"/>
                <w:lang w:eastAsia="fr-FR"/>
              </w:rPr>
            </w:pPr>
          </w:p>
        </w:tc>
        <w:tc>
          <w:tcPr>
            <w:tcW w:w="1840" w:type="dxa"/>
            <w:tcBorders>
              <w:top w:val="nil"/>
              <w:left w:val="nil"/>
              <w:bottom w:val="nil"/>
              <w:right w:val="single" w:sz="8" w:space="0" w:color="auto"/>
            </w:tcBorders>
            <w:shd w:val="clear" w:color="auto" w:fill="auto"/>
            <w:noWrap/>
            <w:vAlign w:val="center"/>
            <w:hideMark/>
          </w:tcPr>
          <w:p w:rsidR="00801B66" w:rsidRPr="00801B66" w:rsidRDefault="00801B66" w:rsidP="00801B66">
            <w:pPr>
              <w:widowControl/>
              <w:suppressAutoHyphens w:val="0"/>
              <w:overflowPunct/>
              <w:autoSpaceDE/>
              <w:jc w:val="center"/>
              <w:textAlignment w:val="auto"/>
              <w:rPr>
                <w:rFonts w:ascii="Garamond" w:hAnsi="Garamond"/>
                <w:color w:val="000000"/>
                <w:sz w:val="22"/>
                <w:szCs w:val="22"/>
                <w:lang w:eastAsia="fr-FR"/>
              </w:rPr>
            </w:pPr>
            <w:r w:rsidRPr="00801B66">
              <w:rPr>
                <w:rFonts w:ascii="Garamond" w:hAnsi="Garamond"/>
                <w:color w:val="000000"/>
                <w:sz w:val="22"/>
                <w:szCs w:val="22"/>
                <w:lang w:eastAsia="fr-FR"/>
              </w:rPr>
              <w:t>&gt; 20 &lt; 50</w:t>
            </w:r>
          </w:p>
        </w:tc>
        <w:tc>
          <w:tcPr>
            <w:tcW w:w="1141" w:type="dxa"/>
            <w:tcBorders>
              <w:top w:val="nil"/>
              <w:left w:val="nil"/>
              <w:bottom w:val="nil"/>
              <w:right w:val="single" w:sz="8" w:space="0" w:color="auto"/>
            </w:tcBorders>
            <w:shd w:val="clear" w:color="auto" w:fill="auto"/>
            <w:noWrap/>
            <w:vAlign w:val="center"/>
            <w:hideMark/>
          </w:tcPr>
          <w:p w:rsidR="00801B66" w:rsidRPr="00801B66" w:rsidRDefault="00801B66" w:rsidP="007E0E9E">
            <w:pPr>
              <w:widowControl/>
              <w:suppressAutoHyphens w:val="0"/>
              <w:overflowPunct/>
              <w:autoSpaceDE/>
              <w:jc w:val="center"/>
              <w:textAlignment w:val="auto"/>
              <w:rPr>
                <w:rFonts w:ascii="Garamond" w:hAnsi="Garamond"/>
                <w:color w:val="000000"/>
                <w:sz w:val="22"/>
                <w:szCs w:val="22"/>
                <w:lang w:eastAsia="fr-FR"/>
              </w:rPr>
            </w:pPr>
            <w:r w:rsidRPr="00801B66">
              <w:rPr>
                <w:rFonts w:ascii="Garamond" w:hAnsi="Garamond"/>
                <w:color w:val="000000"/>
                <w:sz w:val="22"/>
                <w:szCs w:val="22"/>
                <w:lang w:eastAsia="fr-FR"/>
              </w:rPr>
              <w:t>1.40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01B66" w:rsidRPr="00801B66" w:rsidRDefault="00801B66" w:rsidP="007E0E9E">
            <w:pPr>
              <w:widowControl/>
              <w:suppressAutoHyphens w:val="0"/>
              <w:overflowPunct/>
              <w:autoSpaceDE/>
              <w:jc w:val="center"/>
              <w:textAlignment w:val="auto"/>
              <w:rPr>
                <w:rFonts w:ascii="Garamond" w:hAnsi="Garamond"/>
                <w:b/>
                <w:color w:val="000000"/>
                <w:sz w:val="22"/>
                <w:szCs w:val="22"/>
                <w:lang w:eastAsia="fr-FR"/>
              </w:rPr>
            </w:pPr>
            <w:r w:rsidRPr="00801B66">
              <w:rPr>
                <w:rFonts w:ascii="Garamond" w:hAnsi="Garamond"/>
                <w:b/>
                <w:color w:val="000000"/>
                <w:sz w:val="22"/>
                <w:szCs w:val="22"/>
                <w:lang w:eastAsia="fr-FR"/>
              </w:rPr>
              <w:t>1.45</w:t>
            </w:r>
          </w:p>
        </w:tc>
      </w:tr>
      <w:tr w:rsidR="00801B66" w:rsidRPr="00801B66" w:rsidTr="00F82FAD">
        <w:trPr>
          <w:trHeight w:val="315"/>
        </w:trPr>
        <w:tc>
          <w:tcPr>
            <w:tcW w:w="856" w:type="dxa"/>
            <w:vMerge/>
            <w:tcBorders>
              <w:top w:val="nil"/>
              <w:left w:val="single" w:sz="8" w:space="0" w:color="auto"/>
              <w:bottom w:val="single" w:sz="8" w:space="0" w:color="000000"/>
              <w:right w:val="single" w:sz="8" w:space="0" w:color="auto"/>
            </w:tcBorders>
            <w:vAlign w:val="center"/>
            <w:hideMark/>
          </w:tcPr>
          <w:p w:rsidR="00801B66" w:rsidRPr="00801B66" w:rsidRDefault="00801B66" w:rsidP="00801B66">
            <w:pPr>
              <w:widowControl/>
              <w:suppressAutoHyphens w:val="0"/>
              <w:overflowPunct/>
              <w:autoSpaceDE/>
              <w:textAlignment w:val="auto"/>
              <w:rPr>
                <w:rFonts w:ascii="Garamond" w:hAnsi="Garamond"/>
                <w:b/>
                <w:bCs/>
                <w:color w:val="000000"/>
                <w:sz w:val="22"/>
                <w:szCs w:val="22"/>
                <w:lang w:eastAsia="fr-FR"/>
              </w:rPr>
            </w:pPr>
          </w:p>
        </w:tc>
        <w:tc>
          <w:tcPr>
            <w:tcW w:w="1846" w:type="dxa"/>
            <w:vMerge/>
            <w:tcBorders>
              <w:top w:val="nil"/>
              <w:left w:val="single" w:sz="8" w:space="0" w:color="auto"/>
              <w:bottom w:val="single" w:sz="8" w:space="0" w:color="000000"/>
              <w:right w:val="single" w:sz="8" w:space="0" w:color="auto"/>
            </w:tcBorders>
            <w:vAlign w:val="center"/>
            <w:hideMark/>
          </w:tcPr>
          <w:p w:rsidR="00801B66" w:rsidRPr="00801B66" w:rsidRDefault="00801B66" w:rsidP="00801B66">
            <w:pPr>
              <w:widowControl/>
              <w:suppressAutoHyphens w:val="0"/>
              <w:overflowPunct/>
              <w:autoSpaceDE/>
              <w:textAlignment w:val="auto"/>
              <w:rPr>
                <w:rFonts w:ascii="Garamond" w:hAnsi="Garamond"/>
                <w:color w:val="000000"/>
                <w:sz w:val="22"/>
                <w:szCs w:val="22"/>
                <w:lang w:eastAsia="fr-FR"/>
              </w:rPr>
            </w:pPr>
          </w:p>
        </w:tc>
        <w:tc>
          <w:tcPr>
            <w:tcW w:w="1840" w:type="dxa"/>
            <w:tcBorders>
              <w:top w:val="nil"/>
              <w:left w:val="nil"/>
              <w:bottom w:val="single" w:sz="8" w:space="0" w:color="auto"/>
              <w:right w:val="single" w:sz="8" w:space="0" w:color="auto"/>
            </w:tcBorders>
            <w:shd w:val="clear" w:color="auto" w:fill="auto"/>
            <w:noWrap/>
            <w:vAlign w:val="center"/>
            <w:hideMark/>
          </w:tcPr>
          <w:p w:rsidR="00801B66" w:rsidRPr="00801B66" w:rsidRDefault="00801B66" w:rsidP="00801B66">
            <w:pPr>
              <w:widowControl/>
              <w:suppressAutoHyphens w:val="0"/>
              <w:overflowPunct/>
              <w:autoSpaceDE/>
              <w:jc w:val="center"/>
              <w:textAlignment w:val="auto"/>
              <w:rPr>
                <w:rFonts w:ascii="Garamond" w:hAnsi="Garamond"/>
                <w:color w:val="000000"/>
                <w:sz w:val="22"/>
                <w:szCs w:val="22"/>
                <w:lang w:eastAsia="fr-FR"/>
              </w:rPr>
            </w:pPr>
            <w:r w:rsidRPr="00801B66">
              <w:rPr>
                <w:rFonts w:ascii="Garamond" w:hAnsi="Garamond"/>
                <w:color w:val="000000"/>
                <w:sz w:val="22"/>
                <w:szCs w:val="22"/>
                <w:lang w:eastAsia="fr-FR"/>
              </w:rPr>
              <w:t>&gt; 50</w:t>
            </w:r>
          </w:p>
        </w:tc>
        <w:tc>
          <w:tcPr>
            <w:tcW w:w="1141" w:type="dxa"/>
            <w:tcBorders>
              <w:top w:val="nil"/>
              <w:left w:val="nil"/>
              <w:bottom w:val="single" w:sz="8" w:space="0" w:color="auto"/>
              <w:right w:val="single" w:sz="8" w:space="0" w:color="auto"/>
            </w:tcBorders>
            <w:shd w:val="clear" w:color="auto" w:fill="auto"/>
            <w:noWrap/>
            <w:vAlign w:val="center"/>
            <w:hideMark/>
          </w:tcPr>
          <w:p w:rsidR="00801B66" w:rsidRPr="00801B66" w:rsidRDefault="00801B66" w:rsidP="007E0E9E">
            <w:pPr>
              <w:widowControl/>
              <w:suppressAutoHyphens w:val="0"/>
              <w:overflowPunct/>
              <w:autoSpaceDE/>
              <w:jc w:val="center"/>
              <w:textAlignment w:val="auto"/>
              <w:rPr>
                <w:rFonts w:ascii="Garamond" w:hAnsi="Garamond"/>
                <w:color w:val="000000"/>
                <w:sz w:val="22"/>
                <w:szCs w:val="22"/>
                <w:lang w:eastAsia="fr-FR"/>
              </w:rPr>
            </w:pPr>
            <w:r w:rsidRPr="00801B66">
              <w:rPr>
                <w:rFonts w:ascii="Garamond" w:hAnsi="Garamond"/>
                <w:color w:val="000000"/>
                <w:sz w:val="22"/>
                <w:szCs w:val="22"/>
                <w:lang w:eastAsia="fr-FR"/>
              </w:rPr>
              <w:t>1.10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01B66" w:rsidRPr="00801B66" w:rsidRDefault="00801B66" w:rsidP="007E0E9E">
            <w:pPr>
              <w:widowControl/>
              <w:suppressAutoHyphens w:val="0"/>
              <w:overflowPunct/>
              <w:autoSpaceDE/>
              <w:jc w:val="center"/>
              <w:textAlignment w:val="auto"/>
              <w:rPr>
                <w:rFonts w:ascii="Garamond" w:hAnsi="Garamond"/>
                <w:b/>
                <w:color w:val="000000"/>
                <w:sz w:val="22"/>
                <w:szCs w:val="22"/>
                <w:lang w:eastAsia="fr-FR"/>
              </w:rPr>
            </w:pPr>
            <w:r w:rsidRPr="00801B66">
              <w:rPr>
                <w:rFonts w:ascii="Garamond" w:hAnsi="Garamond"/>
                <w:b/>
                <w:color w:val="000000"/>
                <w:sz w:val="22"/>
                <w:szCs w:val="22"/>
                <w:lang w:eastAsia="fr-FR"/>
              </w:rPr>
              <w:t>1.15</w:t>
            </w:r>
          </w:p>
        </w:tc>
      </w:tr>
      <w:tr w:rsidR="00801B66" w:rsidRPr="00801B66" w:rsidTr="00F82FAD">
        <w:trPr>
          <w:trHeight w:val="300"/>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801B66" w:rsidRPr="00801B66" w:rsidRDefault="00801B66" w:rsidP="00801B66">
            <w:pPr>
              <w:widowControl/>
              <w:suppressAutoHyphens w:val="0"/>
              <w:overflowPunct/>
              <w:autoSpaceDE/>
              <w:jc w:val="center"/>
              <w:textAlignment w:val="auto"/>
              <w:rPr>
                <w:rFonts w:ascii="Garamond" w:hAnsi="Garamond"/>
                <w:b/>
                <w:bCs/>
                <w:color w:val="000000"/>
                <w:sz w:val="22"/>
                <w:szCs w:val="22"/>
                <w:lang w:eastAsia="fr-FR"/>
              </w:rPr>
            </w:pPr>
            <w:r w:rsidRPr="00801B66">
              <w:rPr>
                <w:rFonts w:ascii="Garamond" w:hAnsi="Garamond"/>
                <w:b/>
                <w:bCs/>
                <w:color w:val="000000"/>
                <w:sz w:val="22"/>
                <w:szCs w:val="22"/>
                <w:lang w:eastAsia="fr-FR"/>
              </w:rPr>
              <w:t>2</w:t>
            </w:r>
          </w:p>
        </w:tc>
        <w:tc>
          <w:tcPr>
            <w:tcW w:w="1846" w:type="dxa"/>
            <w:vMerge w:val="restart"/>
            <w:tcBorders>
              <w:top w:val="nil"/>
              <w:left w:val="single" w:sz="8" w:space="0" w:color="auto"/>
              <w:bottom w:val="single" w:sz="8" w:space="0" w:color="000000"/>
              <w:right w:val="single" w:sz="8" w:space="0" w:color="auto"/>
            </w:tcBorders>
            <w:shd w:val="clear" w:color="auto" w:fill="auto"/>
            <w:vAlign w:val="center"/>
            <w:hideMark/>
          </w:tcPr>
          <w:p w:rsidR="00801B66" w:rsidRPr="00801B66" w:rsidRDefault="00801B66" w:rsidP="00801B66">
            <w:pPr>
              <w:widowControl/>
              <w:suppressAutoHyphens w:val="0"/>
              <w:overflowPunct/>
              <w:autoSpaceDE/>
              <w:jc w:val="center"/>
              <w:textAlignment w:val="auto"/>
              <w:rPr>
                <w:rFonts w:ascii="Garamond" w:hAnsi="Garamond"/>
                <w:color w:val="000000"/>
                <w:sz w:val="22"/>
                <w:szCs w:val="22"/>
                <w:lang w:eastAsia="fr-FR"/>
              </w:rPr>
            </w:pPr>
            <w:r w:rsidRPr="00801B66">
              <w:rPr>
                <w:rFonts w:ascii="Garamond" w:hAnsi="Garamond"/>
                <w:color w:val="000000"/>
                <w:sz w:val="22"/>
                <w:szCs w:val="22"/>
                <w:lang w:eastAsia="fr-FR"/>
              </w:rPr>
              <w:t>&gt; 24000 &lt; 48000</w:t>
            </w:r>
          </w:p>
        </w:tc>
        <w:tc>
          <w:tcPr>
            <w:tcW w:w="1840" w:type="dxa"/>
            <w:tcBorders>
              <w:top w:val="nil"/>
              <w:left w:val="nil"/>
              <w:bottom w:val="nil"/>
              <w:right w:val="single" w:sz="8" w:space="0" w:color="auto"/>
            </w:tcBorders>
            <w:shd w:val="clear" w:color="auto" w:fill="auto"/>
            <w:noWrap/>
            <w:vAlign w:val="center"/>
            <w:hideMark/>
          </w:tcPr>
          <w:p w:rsidR="00801B66" w:rsidRPr="00801B66" w:rsidRDefault="00801B66" w:rsidP="00801B66">
            <w:pPr>
              <w:widowControl/>
              <w:suppressAutoHyphens w:val="0"/>
              <w:overflowPunct/>
              <w:autoSpaceDE/>
              <w:jc w:val="center"/>
              <w:textAlignment w:val="auto"/>
              <w:rPr>
                <w:rFonts w:ascii="Garamond" w:hAnsi="Garamond"/>
                <w:color w:val="000000"/>
                <w:sz w:val="22"/>
                <w:szCs w:val="22"/>
                <w:lang w:eastAsia="fr-FR"/>
              </w:rPr>
            </w:pPr>
            <w:r w:rsidRPr="00801B66">
              <w:rPr>
                <w:rFonts w:ascii="Garamond" w:hAnsi="Garamond"/>
                <w:color w:val="000000"/>
                <w:sz w:val="22"/>
                <w:szCs w:val="22"/>
                <w:lang w:eastAsia="fr-FR"/>
              </w:rPr>
              <w:t>&lt; 20</w:t>
            </w:r>
          </w:p>
        </w:tc>
        <w:tc>
          <w:tcPr>
            <w:tcW w:w="1141" w:type="dxa"/>
            <w:tcBorders>
              <w:top w:val="nil"/>
              <w:left w:val="nil"/>
              <w:bottom w:val="nil"/>
              <w:right w:val="single" w:sz="8" w:space="0" w:color="auto"/>
            </w:tcBorders>
            <w:shd w:val="clear" w:color="auto" w:fill="auto"/>
            <w:noWrap/>
            <w:vAlign w:val="center"/>
            <w:hideMark/>
          </w:tcPr>
          <w:p w:rsidR="00801B66" w:rsidRPr="00801B66" w:rsidRDefault="00801B66" w:rsidP="007E0E9E">
            <w:pPr>
              <w:widowControl/>
              <w:suppressAutoHyphens w:val="0"/>
              <w:overflowPunct/>
              <w:autoSpaceDE/>
              <w:jc w:val="center"/>
              <w:textAlignment w:val="auto"/>
              <w:rPr>
                <w:rFonts w:ascii="Garamond" w:hAnsi="Garamond"/>
                <w:color w:val="000000"/>
                <w:sz w:val="22"/>
                <w:szCs w:val="22"/>
                <w:lang w:eastAsia="fr-FR"/>
              </w:rPr>
            </w:pPr>
            <w:r w:rsidRPr="00801B66">
              <w:rPr>
                <w:rFonts w:ascii="Garamond" w:hAnsi="Garamond"/>
                <w:color w:val="000000"/>
                <w:sz w:val="22"/>
                <w:szCs w:val="22"/>
                <w:lang w:eastAsia="fr-FR"/>
              </w:rPr>
              <w:t>1.80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01B66" w:rsidRPr="00801B66" w:rsidRDefault="00801B66" w:rsidP="007E0E9E">
            <w:pPr>
              <w:widowControl/>
              <w:suppressAutoHyphens w:val="0"/>
              <w:overflowPunct/>
              <w:autoSpaceDE/>
              <w:jc w:val="center"/>
              <w:textAlignment w:val="auto"/>
              <w:rPr>
                <w:rFonts w:ascii="Garamond" w:hAnsi="Garamond"/>
                <w:b/>
                <w:color w:val="000000"/>
                <w:sz w:val="22"/>
                <w:szCs w:val="22"/>
                <w:lang w:eastAsia="fr-FR"/>
              </w:rPr>
            </w:pPr>
            <w:r w:rsidRPr="00801B66">
              <w:rPr>
                <w:rFonts w:ascii="Garamond" w:hAnsi="Garamond"/>
                <w:b/>
                <w:color w:val="000000"/>
                <w:sz w:val="22"/>
                <w:szCs w:val="22"/>
                <w:lang w:eastAsia="fr-FR"/>
              </w:rPr>
              <w:t>1.90</w:t>
            </w:r>
          </w:p>
        </w:tc>
      </w:tr>
      <w:tr w:rsidR="00801B66" w:rsidRPr="00801B66" w:rsidTr="00F82FAD">
        <w:trPr>
          <w:trHeight w:val="300"/>
        </w:trPr>
        <w:tc>
          <w:tcPr>
            <w:tcW w:w="856" w:type="dxa"/>
            <w:vMerge/>
            <w:tcBorders>
              <w:top w:val="nil"/>
              <w:left w:val="single" w:sz="8" w:space="0" w:color="auto"/>
              <w:bottom w:val="single" w:sz="8" w:space="0" w:color="000000"/>
              <w:right w:val="single" w:sz="8" w:space="0" w:color="auto"/>
            </w:tcBorders>
            <w:vAlign w:val="center"/>
            <w:hideMark/>
          </w:tcPr>
          <w:p w:rsidR="00801B66" w:rsidRPr="00801B66" w:rsidRDefault="00801B66" w:rsidP="00801B66">
            <w:pPr>
              <w:widowControl/>
              <w:suppressAutoHyphens w:val="0"/>
              <w:overflowPunct/>
              <w:autoSpaceDE/>
              <w:textAlignment w:val="auto"/>
              <w:rPr>
                <w:rFonts w:ascii="Garamond" w:hAnsi="Garamond"/>
                <w:b/>
                <w:bCs/>
                <w:color w:val="000000"/>
                <w:sz w:val="22"/>
                <w:szCs w:val="22"/>
                <w:lang w:eastAsia="fr-FR"/>
              </w:rPr>
            </w:pPr>
          </w:p>
        </w:tc>
        <w:tc>
          <w:tcPr>
            <w:tcW w:w="1846" w:type="dxa"/>
            <w:vMerge/>
            <w:tcBorders>
              <w:top w:val="nil"/>
              <w:left w:val="single" w:sz="8" w:space="0" w:color="auto"/>
              <w:bottom w:val="single" w:sz="8" w:space="0" w:color="000000"/>
              <w:right w:val="single" w:sz="8" w:space="0" w:color="auto"/>
            </w:tcBorders>
            <w:vAlign w:val="center"/>
            <w:hideMark/>
          </w:tcPr>
          <w:p w:rsidR="00801B66" w:rsidRPr="00801B66" w:rsidRDefault="00801B66" w:rsidP="00801B66">
            <w:pPr>
              <w:widowControl/>
              <w:suppressAutoHyphens w:val="0"/>
              <w:overflowPunct/>
              <w:autoSpaceDE/>
              <w:textAlignment w:val="auto"/>
              <w:rPr>
                <w:rFonts w:ascii="Garamond" w:hAnsi="Garamond"/>
                <w:color w:val="000000"/>
                <w:sz w:val="22"/>
                <w:szCs w:val="22"/>
                <w:lang w:eastAsia="fr-FR"/>
              </w:rPr>
            </w:pPr>
          </w:p>
        </w:tc>
        <w:tc>
          <w:tcPr>
            <w:tcW w:w="1840" w:type="dxa"/>
            <w:tcBorders>
              <w:top w:val="nil"/>
              <w:left w:val="nil"/>
              <w:bottom w:val="nil"/>
              <w:right w:val="single" w:sz="8" w:space="0" w:color="auto"/>
            </w:tcBorders>
            <w:shd w:val="clear" w:color="auto" w:fill="auto"/>
            <w:noWrap/>
            <w:vAlign w:val="center"/>
            <w:hideMark/>
          </w:tcPr>
          <w:p w:rsidR="00801B66" w:rsidRPr="00801B66" w:rsidRDefault="00801B66" w:rsidP="00801B66">
            <w:pPr>
              <w:widowControl/>
              <w:suppressAutoHyphens w:val="0"/>
              <w:overflowPunct/>
              <w:autoSpaceDE/>
              <w:jc w:val="center"/>
              <w:textAlignment w:val="auto"/>
              <w:rPr>
                <w:rFonts w:ascii="Garamond" w:hAnsi="Garamond"/>
                <w:color w:val="000000"/>
                <w:sz w:val="22"/>
                <w:szCs w:val="22"/>
                <w:lang w:eastAsia="fr-FR"/>
              </w:rPr>
            </w:pPr>
            <w:r w:rsidRPr="00801B66">
              <w:rPr>
                <w:rFonts w:ascii="Garamond" w:hAnsi="Garamond"/>
                <w:color w:val="000000"/>
                <w:sz w:val="22"/>
                <w:szCs w:val="22"/>
                <w:lang w:eastAsia="fr-FR"/>
              </w:rPr>
              <w:t>&gt; 20 &lt; 50</w:t>
            </w:r>
          </w:p>
        </w:tc>
        <w:tc>
          <w:tcPr>
            <w:tcW w:w="1141" w:type="dxa"/>
            <w:tcBorders>
              <w:top w:val="nil"/>
              <w:left w:val="nil"/>
              <w:bottom w:val="nil"/>
              <w:right w:val="single" w:sz="8" w:space="0" w:color="auto"/>
            </w:tcBorders>
            <w:shd w:val="clear" w:color="auto" w:fill="auto"/>
            <w:noWrap/>
            <w:vAlign w:val="center"/>
            <w:hideMark/>
          </w:tcPr>
          <w:p w:rsidR="00801B66" w:rsidRPr="00801B66" w:rsidRDefault="00801B66" w:rsidP="007E0E9E">
            <w:pPr>
              <w:widowControl/>
              <w:suppressAutoHyphens w:val="0"/>
              <w:overflowPunct/>
              <w:autoSpaceDE/>
              <w:jc w:val="center"/>
              <w:textAlignment w:val="auto"/>
              <w:rPr>
                <w:rFonts w:ascii="Garamond" w:hAnsi="Garamond"/>
                <w:color w:val="000000"/>
                <w:sz w:val="22"/>
                <w:szCs w:val="22"/>
                <w:lang w:eastAsia="fr-FR"/>
              </w:rPr>
            </w:pPr>
            <w:r w:rsidRPr="00801B66">
              <w:rPr>
                <w:rFonts w:ascii="Garamond" w:hAnsi="Garamond"/>
                <w:color w:val="000000"/>
                <w:sz w:val="22"/>
                <w:szCs w:val="22"/>
                <w:lang w:eastAsia="fr-FR"/>
              </w:rPr>
              <w:t>1.55</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01B66" w:rsidRPr="00801B66" w:rsidRDefault="00801B66" w:rsidP="007E0E9E">
            <w:pPr>
              <w:widowControl/>
              <w:suppressAutoHyphens w:val="0"/>
              <w:overflowPunct/>
              <w:autoSpaceDE/>
              <w:jc w:val="center"/>
              <w:textAlignment w:val="auto"/>
              <w:rPr>
                <w:rFonts w:ascii="Garamond" w:hAnsi="Garamond"/>
                <w:b/>
                <w:color w:val="000000"/>
                <w:sz w:val="22"/>
                <w:szCs w:val="22"/>
                <w:lang w:eastAsia="fr-FR"/>
              </w:rPr>
            </w:pPr>
            <w:r w:rsidRPr="00801B66">
              <w:rPr>
                <w:rFonts w:ascii="Garamond" w:hAnsi="Garamond"/>
                <w:b/>
                <w:color w:val="000000"/>
                <w:sz w:val="22"/>
                <w:szCs w:val="22"/>
                <w:lang w:eastAsia="fr-FR"/>
              </w:rPr>
              <w:t>1.60</w:t>
            </w:r>
          </w:p>
        </w:tc>
      </w:tr>
      <w:tr w:rsidR="00801B66" w:rsidRPr="00801B66" w:rsidTr="00F82FAD">
        <w:trPr>
          <w:trHeight w:val="315"/>
        </w:trPr>
        <w:tc>
          <w:tcPr>
            <w:tcW w:w="856" w:type="dxa"/>
            <w:vMerge/>
            <w:tcBorders>
              <w:top w:val="nil"/>
              <w:left w:val="single" w:sz="8" w:space="0" w:color="auto"/>
              <w:bottom w:val="single" w:sz="8" w:space="0" w:color="000000"/>
              <w:right w:val="single" w:sz="8" w:space="0" w:color="auto"/>
            </w:tcBorders>
            <w:vAlign w:val="center"/>
            <w:hideMark/>
          </w:tcPr>
          <w:p w:rsidR="00801B66" w:rsidRPr="00801B66" w:rsidRDefault="00801B66" w:rsidP="00801B66">
            <w:pPr>
              <w:widowControl/>
              <w:suppressAutoHyphens w:val="0"/>
              <w:overflowPunct/>
              <w:autoSpaceDE/>
              <w:textAlignment w:val="auto"/>
              <w:rPr>
                <w:rFonts w:ascii="Garamond" w:hAnsi="Garamond"/>
                <w:b/>
                <w:bCs/>
                <w:color w:val="000000"/>
                <w:sz w:val="22"/>
                <w:szCs w:val="22"/>
                <w:lang w:eastAsia="fr-FR"/>
              </w:rPr>
            </w:pPr>
          </w:p>
        </w:tc>
        <w:tc>
          <w:tcPr>
            <w:tcW w:w="1846" w:type="dxa"/>
            <w:vMerge/>
            <w:tcBorders>
              <w:top w:val="nil"/>
              <w:left w:val="single" w:sz="8" w:space="0" w:color="auto"/>
              <w:bottom w:val="single" w:sz="8" w:space="0" w:color="000000"/>
              <w:right w:val="single" w:sz="8" w:space="0" w:color="auto"/>
            </w:tcBorders>
            <w:vAlign w:val="center"/>
            <w:hideMark/>
          </w:tcPr>
          <w:p w:rsidR="00801B66" w:rsidRPr="00801B66" w:rsidRDefault="00801B66" w:rsidP="00801B66">
            <w:pPr>
              <w:widowControl/>
              <w:suppressAutoHyphens w:val="0"/>
              <w:overflowPunct/>
              <w:autoSpaceDE/>
              <w:textAlignment w:val="auto"/>
              <w:rPr>
                <w:rFonts w:ascii="Garamond" w:hAnsi="Garamond"/>
                <w:color w:val="000000"/>
                <w:sz w:val="22"/>
                <w:szCs w:val="22"/>
                <w:lang w:eastAsia="fr-FR"/>
              </w:rPr>
            </w:pPr>
          </w:p>
        </w:tc>
        <w:tc>
          <w:tcPr>
            <w:tcW w:w="1840" w:type="dxa"/>
            <w:tcBorders>
              <w:top w:val="nil"/>
              <w:left w:val="nil"/>
              <w:bottom w:val="single" w:sz="8" w:space="0" w:color="auto"/>
              <w:right w:val="single" w:sz="8" w:space="0" w:color="auto"/>
            </w:tcBorders>
            <w:shd w:val="clear" w:color="auto" w:fill="auto"/>
            <w:noWrap/>
            <w:vAlign w:val="center"/>
            <w:hideMark/>
          </w:tcPr>
          <w:p w:rsidR="00801B66" w:rsidRPr="00801B66" w:rsidRDefault="00801B66" w:rsidP="00801B66">
            <w:pPr>
              <w:widowControl/>
              <w:suppressAutoHyphens w:val="0"/>
              <w:overflowPunct/>
              <w:autoSpaceDE/>
              <w:jc w:val="center"/>
              <w:textAlignment w:val="auto"/>
              <w:rPr>
                <w:rFonts w:ascii="Garamond" w:hAnsi="Garamond"/>
                <w:color w:val="000000"/>
                <w:sz w:val="22"/>
                <w:szCs w:val="22"/>
                <w:lang w:eastAsia="fr-FR"/>
              </w:rPr>
            </w:pPr>
            <w:r w:rsidRPr="00801B66">
              <w:rPr>
                <w:rFonts w:ascii="Garamond" w:hAnsi="Garamond"/>
                <w:color w:val="000000"/>
                <w:sz w:val="22"/>
                <w:szCs w:val="22"/>
                <w:lang w:eastAsia="fr-FR"/>
              </w:rPr>
              <w:t>&gt; 50</w:t>
            </w:r>
          </w:p>
        </w:tc>
        <w:tc>
          <w:tcPr>
            <w:tcW w:w="1141" w:type="dxa"/>
            <w:tcBorders>
              <w:top w:val="nil"/>
              <w:left w:val="nil"/>
              <w:bottom w:val="single" w:sz="8" w:space="0" w:color="auto"/>
              <w:right w:val="single" w:sz="8" w:space="0" w:color="auto"/>
            </w:tcBorders>
            <w:shd w:val="clear" w:color="auto" w:fill="auto"/>
            <w:noWrap/>
            <w:vAlign w:val="center"/>
            <w:hideMark/>
          </w:tcPr>
          <w:p w:rsidR="00801B66" w:rsidRPr="00801B66" w:rsidRDefault="00801B66" w:rsidP="007E0E9E">
            <w:pPr>
              <w:widowControl/>
              <w:suppressAutoHyphens w:val="0"/>
              <w:overflowPunct/>
              <w:autoSpaceDE/>
              <w:jc w:val="center"/>
              <w:textAlignment w:val="auto"/>
              <w:rPr>
                <w:rFonts w:ascii="Garamond" w:hAnsi="Garamond"/>
                <w:color w:val="000000"/>
                <w:sz w:val="22"/>
                <w:szCs w:val="22"/>
                <w:lang w:eastAsia="fr-FR"/>
              </w:rPr>
            </w:pPr>
            <w:r w:rsidRPr="00801B66">
              <w:rPr>
                <w:rFonts w:ascii="Garamond" w:hAnsi="Garamond"/>
                <w:color w:val="000000"/>
                <w:sz w:val="22"/>
                <w:szCs w:val="22"/>
                <w:lang w:eastAsia="fr-FR"/>
              </w:rPr>
              <w:t>1.15</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01B66" w:rsidRPr="00801B66" w:rsidRDefault="00801B66" w:rsidP="007E0E9E">
            <w:pPr>
              <w:widowControl/>
              <w:suppressAutoHyphens w:val="0"/>
              <w:overflowPunct/>
              <w:autoSpaceDE/>
              <w:jc w:val="center"/>
              <w:textAlignment w:val="auto"/>
              <w:rPr>
                <w:rFonts w:ascii="Garamond" w:hAnsi="Garamond"/>
                <w:b/>
                <w:color w:val="000000"/>
                <w:sz w:val="22"/>
                <w:szCs w:val="22"/>
                <w:lang w:eastAsia="fr-FR"/>
              </w:rPr>
            </w:pPr>
            <w:r w:rsidRPr="00801B66">
              <w:rPr>
                <w:rFonts w:ascii="Garamond" w:hAnsi="Garamond"/>
                <w:b/>
                <w:color w:val="000000"/>
                <w:sz w:val="22"/>
                <w:szCs w:val="22"/>
                <w:lang w:eastAsia="fr-FR"/>
              </w:rPr>
              <w:t>1.20</w:t>
            </w:r>
          </w:p>
        </w:tc>
      </w:tr>
      <w:tr w:rsidR="00801B66" w:rsidRPr="00801B66" w:rsidTr="00F82FAD">
        <w:trPr>
          <w:trHeight w:val="300"/>
        </w:trPr>
        <w:tc>
          <w:tcPr>
            <w:tcW w:w="856" w:type="dxa"/>
            <w:vMerge w:val="restart"/>
            <w:tcBorders>
              <w:top w:val="nil"/>
              <w:left w:val="single" w:sz="8" w:space="0" w:color="auto"/>
              <w:bottom w:val="single" w:sz="8" w:space="0" w:color="000000"/>
              <w:right w:val="single" w:sz="8" w:space="0" w:color="auto"/>
            </w:tcBorders>
            <w:shd w:val="clear" w:color="auto" w:fill="auto"/>
            <w:vAlign w:val="center"/>
            <w:hideMark/>
          </w:tcPr>
          <w:p w:rsidR="00801B66" w:rsidRPr="00801B66" w:rsidRDefault="00801B66" w:rsidP="00801B66">
            <w:pPr>
              <w:widowControl/>
              <w:suppressAutoHyphens w:val="0"/>
              <w:overflowPunct/>
              <w:autoSpaceDE/>
              <w:jc w:val="center"/>
              <w:textAlignment w:val="auto"/>
              <w:rPr>
                <w:rFonts w:ascii="Garamond" w:hAnsi="Garamond"/>
                <w:b/>
                <w:bCs/>
                <w:color w:val="000000"/>
                <w:sz w:val="22"/>
                <w:szCs w:val="22"/>
                <w:lang w:eastAsia="fr-FR"/>
              </w:rPr>
            </w:pPr>
            <w:r w:rsidRPr="00801B66">
              <w:rPr>
                <w:rFonts w:ascii="Garamond" w:hAnsi="Garamond"/>
                <w:b/>
                <w:bCs/>
                <w:color w:val="000000"/>
                <w:sz w:val="22"/>
                <w:szCs w:val="22"/>
                <w:lang w:eastAsia="fr-FR"/>
              </w:rPr>
              <w:t>3</w:t>
            </w:r>
          </w:p>
        </w:tc>
        <w:tc>
          <w:tcPr>
            <w:tcW w:w="1846" w:type="dxa"/>
            <w:vMerge w:val="restart"/>
            <w:tcBorders>
              <w:top w:val="nil"/>
              <w:left w:val="single" w:sz="8" w:space="0" w:color="auto"/>
              <w:bottom w:val="single" w:sz="8" w:space="0" w:color="000000"/>
              <w:right w:val="single" w:sz="8" w:space="0" w:color="auto"/>
            </w:tcBorders>
            <w:shd w:val="clear" w:color="auto" w:fill="auto"/>
            <w:vAlign w:val="center"/>
            <w:hideMark/>
          </w:tcPr>
          <w:p w:rsidR="00801B66" w:rsidRPr="00801B66" w:rsidRDefault="00801B66" w:rsidP="00801B66">
            <w:pPr>
              <w:widowControl/>
              <w:suppressAutoHyphens w:val="0"/>
              <w:overflowPunct/>
              <w:autoSpaceDE/>
              <w:jc w:val="center"/>
              <w:textAlignment w:val="auto"/>
              <w:rPr>
                <w:rFonts w:ascii="Garamond" w:hAnsi="Garamond"/>
                <w:color w:val="000000"/>
                <w:sz w:val="22"/>
                <w:szCs w:val="22"/>
                <w:lang w:eastAsia="fr-FR"/>
              </w:rPr>
            </w:pPr>
            <w:r w:rsidRPr="00801B66">
              <w:rPr>
                <w:rFonts w:ascii="Garamond" w:hAnsi="Garamond"/>
                <w:color w:val="000000"/>
                <w:sz w:val="22"/>
                <w:szCs w:val="22"/>
                <w:lang w:eastAsia="fr-FR"/>
              </w:rPr>
              <w:t>&gt; 48000</w:t>
            </w:r>
          </w:p>
        </w:tc>
        <w:tc>
          <w:tcPr>
            <w:tcW w:w="1840" w:type="dxa"/>
            <w:tcBorders>
              <w:top w:val="nil"/>
              <w:left w:val="nil"/>
              <w:bottom w:val="nil"/>
              <w:right w:val="single" w:sz="8" w:space="0" w:color="auto"/>
            </w:tcBorders>
            <w:shd w:val="clear" w:color="auto" w:fill="auto"/>
            <w:noWrap/>
            <w:vAlign w:val="center"/>
            <w:hideMark/>
          </w:tcPr>
          <w:p w:rsidR="00801B66" w:rsidRPr="00801B66" w:rsidRDefault="00801B66" w:rsidP="00801B66">
            <w:pPr>
              <w:widowControl/>
              <w:suppressAutoHyphens w:val="0"/>
              <w:overflowPunct/>
              <w:autoSpaceDE/>
              <w:jc w:val="center"/>
              <w:textAlignment w:val="auto"/>
              <w:rPr>
                <w:rFonts w:ascii="Garamond" w:hAnsi="Garamond"/>
                <w:color w:val="000000"/>
                <w:sz w:val="22"/>
                <w:szCs w:val="22"/>
                <w:lang w:eastAsia="fr-FR"/>
              </w:rPr>
            </w:pPr>
            <w:r w:rsidRPr="00801B66">
              <w:rPr>
                <w:rFonts w:ascii="Garamond" w:hAnsi="Garamond"/>
                <w:color w:val="000000"/>
                <w:sz w:val="22"/>
                <w:szCs w:val="22"/>
                <w:lang w:eastAsia="fr-FR"/>
              </w:rPr>
              <w:t>&lt; 20</w:t>
            </w:r>
          </w:p>
        </w:tc>
        <w:tc>
          <w:tcPr>
            <w:tcW w:w="1141" w:type="dxa"/>
            <w:tcBorders>
              <w:top w:val="nil"/>
              <w:left w:val="nil"/>
              <w:bottom w:val="nil"/>
              <w:right w:val="single" w:sz="8" w:space="0" w:color="auto"/>
            </w:tcBorders>
            <w:shd w:val="clear" w:color="auto" w:fill="auto"/>
            <w:noWrap/>
            <w:vAlign w:val="center"/>
            <w:hideMark/>
          </w:tcPr>
          <w:p w:rsidR="00801B66" w:rsidRPr="00801B66" w:rsidRDefault="00801B66" w:rsidP="007E0E9E">
            <w:pPr>
              <w:widowControl/>
              <w:suppressAutoHyphens w:val="0"/>
              <w:overflowPunct/>
              <w:autoSpaceDE/>
              <w:jc w:val="center"/>
              <w:textAlignment w:val="auto"/>
              <w:rPr>
                <w:rFonts w:ascii="Garamond" w:hAnsi="Garamond"/>
                <w:color w:val="000000"/>
                <w:sz w:val="22"/>
                <w:szCs w:val="22"/>
                <w:lang w:eastAsia="fr-FR"/>
              </w:rPr>
            </w:pPr>
            <w:r w:rsidRPr="00801B66">
              <w:rPr>
                <w:rFonts w:ascii="Garamond" w:hAnsi="Garamond"/>
                <w:color w:val="000000"/>
                <w:sz w:val="22"/>
                <w:szCs w:val="22"/>
                <w:lang w:eastAsia="fr-FR"/>
              </w:rPr>
              <w:t>1.90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01B66" w:rsidRPr="00801B66" w:rsidRDefault="00801B66" w:rsidP="007E0E9E">
            <w:pPr>
              <w:widowControl/>
              <w:suppressAutoHyphens w:val="0"/>
              <w:overflowPunct/>
              <w:autoSpaceDE/>
              <w:jc w:val="center"/>
              <w:textAlignment w:val="auto"/>
              <w:rPr>
                <w:rFonts w:ascii="Garamond" w:hAnsi="Garamond"/>
                <w:b/>
                <w:color w:val="000000"/>
                <w:sz w:val="22"/>
                <w:szCs w:val="22"/>
                <w:lang w:eastAsia="fr-FR"/>
              </w:rPr>
            </w:pPr>
            <w:r w:rsidRPr="00801B66">
              <w:rPr>
                <w:rFonts w:ascii="Garamond" w:hAnsi="Garamond"/>
                <w:b/>
                <w:color w:val="000000"/>
                <w:sz w:val="22"/>
                <w:szCs w:val="22"/>
                <w:lang w:eastAsia="fr-FR"/>
              </w:rPr>
              <w:t>2.00</w:t>
            </w:r>
          </w:p>
        </w:tc>
      </w:tr>
      <w:tr w:rsidR="00801B66" w:rsidRPr="00801B66" w:rsidTr="00F82FAD">
        <w:trPr>
          <w:trHeight w:val="300"/>
        </w:trPr>
        <w:tc>
          <w:tcPr>
            <w:tcW w:w="856" w:type="dxa"/>
            <w:vMerge/>
            <w:tcBorders>
              <w:top w:val="nil"/>
              <w:left w:val="single" w:sz="8" w:space="0" w:color="auto"/>
              <w:bottom w:val="single" w:sz="8" w:space="0" w:color="000000"/>
              <w:right w:val="single" w:sz="8" w:space="0" w:color="auto"/>
            </w:tcBorders>
            <w:vAlign w:val="center"/>
            <w:hideMark/>
          </w:tcPr>
          <w:p w:rsidR="00801B66" w:rsidRPr="00801B66" w:rsidRDefault="00801B66" w:rsidP="00801B66">
            <w:pPr>
              <w:widowControl/>
              <w:suppressAutoHyphens w:val="0"/>
              <w:overflowPunct/>
              <w:autoSpaceDE/>
              <w:textAlignment w:val="auto"/>
              <w:rPr>
                <w:rFonts w:ascii="Garamond" w:hAnsi="Garamond"/>
                <w:b/>
                <w:bCs/>
                <w:color w:val="000000"/>
                <w:sz w:val="22"/>
                <w:szCs w:val="22"/>
                <w:lang w:eastAsia="fr-FR"/>
              </w:rPr>
            </w:pPr>
          </w:p>
        </w:tc>
        <w:tc>
          <w:tcPr>
            <w:tcW w:w="1846" w:type="dxa"/>
            <w:vMerge/>
            <w:tcBorders>
              <w:top w:val="nil"/>
              <w:left w:val="single" w:sz="8" w:space="0" w:color="auto"/>
              <w:bottom w:val="single" w:sz="8" w:space="0" w:color="000000"/>
              <w:right w:val="single" w:sz="8" w:space="0" w:color="auto"/>
            </w:tcBorders>
            <w:vAlign w:val="center"/>
            <w:hideMark/>
          </w:tcPr>
          <w:p w:rsidR="00801B66" w:rsidRPr="00801B66" w:rsidRDefault="00801B66" w:rsidP="00801B66">
            <w:pPr>
              <w:widowControl/>
              <w:suppressAutoHyphens w:val="0"/>
              <w:overflowPunct/>
              <w:autoSpaceDE/>
              <w:textAlignment w:val="auto"/>
              <w:rPr>
                <w:rFonts w:ascii="Garamond" w:hAnsi="Garamond"/>
                <w:color w:val="000000"/>
                <w:sz w:val="22"/>
                <w:szCs w:val="22"/>
                <w:lang w:eastAsia="fr-FR"/>
              </w:rPr>
            </w:pPr>
          </w:p>
        </w:tc>
        <w:tc>
          <w:tcPr>
            <w:tcW w:w="1840" w:type="dxa"/>
            <w:tcBorders>
              <w:top w:val="nil"/>
              <w:left w:val="nil"/>
              <w:bottom w:val="nil"/>
              <w:right w:val="single" w:sz="8" w:space="0" w:color="auto"/>
            </w:tcBorders>
            <w:shd w:val="clear" w:color="auto" w:fill="auto"/>
            <w:noWrap/>
            <w:vAlign w:val="center"/>
            <w:hideMark/>
          </w:tcPr>
          <w:p w:rsidR="00801B66" w:rsidRPr="00801B66" w:rsidRDefault="00801B66" w:rsidP="00801B66">
            <w:pPr>
              <w:widowControl/>
              <w:suppressAutoHyphens w:val="0"/>
              <w:overflowPunct/>
              <w:autoSpaceDE/>
              <w:jc w:val="center"/>
              <w:textAlignment w:val="auto"/>
              <w:rPr>
                <w:rFonts w:ascii="Garamond" w:hAnsi="Garamond"/>
                <w:color w:val="000000"/>
                <w:sz w:val="22"/>
                <w:szCs w:val="22"/>
                <w:lang w:eastAsia="fr-FR"/>
              </w:rPr>
            </w:pPr>
            <w:r w:rsidRPr="00801B66">
              <w:rPr>
                <w:rFonts w:ascii="Garamond" w:hAnsi="Garamond"/>
                <w:color w:val="000000"/>
                <w:sz w:val="22"/>
                <w:szCs w:val="22"/>
                <w:lang w:eastAsia="fr-FR"/>
              </w:rPr>
              <w:t>&gt; 20 &lt; 50</w:t>
            </w:r>
          </w:p>
        </w:tc>
        <w:tc>
          <w:tcPr>
            <w:tcW w:w="1141" w:type="dxa"/>
            <w:tcBorders>
              <w:top w:val="nil"/>
              <w:left w:val="nil"/>
              <w:bottom w:val="nil"/>
              <w:right w:val="single" w:sz="8" w:space="0" w:color="auto"/>
            </w:tcBorders>
            <w:shd w:val="clear" w:color="auto" w:fill="auto"/>
            <w:noWrap/>
            <w:vAlign w:val="center"/>
            <w:hideMark/>
          </w:tcPr>
          <w:p w:rsidR="00801B66" w:rsidRPr="00801B66" w:rsidRDefault="00801B66" w:rsidP="007E0E9E">
            <w:pPr>
              <w:widowControl/>
              <w:suppressAutoHyphens w:val="0"/>
              <w:overflowPunct/>
              <w:autoSpaceDE/>
              <w:jc w:val="center"/>
              <w:textAlignment w:val="auto"/>
              <w:rPr>
                <w:rFonts w:ascii="Garamond" w:hAnsi="Garamond"/>
                <w:color w:val="000000"/>
                <w:sz w:val="22"/>
                <w:szCs w:val="22"/>
                <w:lang w:eastAsia="fr-FR"/>
              </w:rPr>
            </w:pPr>
            <w:r w:rsidRPr="00801B66">
              <w:rPr>
                <w:rFonts w:ascii="Garamond" w:hAnsi="Garamond"/>
                <w:color w:val="000000"/>
                <w:sz w:val="22"/>
                <w:szCs w:val="22"/>
                <w:lang w:eastAsia="fr-FR"/>
              </w:rPr>
              <w:t>1.70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01B66" w:rsidRPr="00801B66" w:rsidRDefault="00801B66" w:rsidP="007E0E9E">
            <w:pPr>
              <w:widowControl/>
              <w:suppressAutoHyphens w:val="0"/>
              <w:overflowPunct/>
              <w:autoSpaceDE/>
              <w:jc w:val="center"/>
              <w:textAlignment w:val="auto"/>
              <w:rPr>
                <w:rFonts w:ascii="Garamond" w:hAnsi="Garamond"/>
                <w:b/>
                <w:color w:val="000000"/>
                <w:sz w:val="22"/>
                <w:szCs w:val="22"/>
                <w:lang w:eastAsia="fr-FR"/>
              </w:rPr>
            </w:pPr>
            <w:r w:rsidRPr="00801B66">
              <w:rPr>
                <w:rFonts w:ascii="Garamond" w:hAnsi="Garamond"/>
                <w:b/>
                <w:color w:val="000000"/>
                <w:sz w:val="22"/>
                <w:szCs w:val="22"/>
                <w:lang w:eastAsia="fr-FR"/>
              </w:rPr>
              <w:t>1.80</w:t>
            </w:r>
          </w:p>
        </w:tc>
      </w:tr>
      <w:tr w:rsidR="00801B66" w:rsidRPr="00801B66" w:rsidTr="00F82FAD">
        <w:trPr>
          <w:trHeight w:val="315"/>
        </w:trPr>
        <w:tc>
          <w:tcPr>
            <w:tcW w:w="856" w:type="dxa"/>
            <w:vMerge/>
            <w:tcBorders>
              <w:top w:val="nil"/>
              <w:left w:val="single" w:sz="8" w:space="0" w:color="auto"/>
              <w:bottom w:val="single" w:sz="8" w:space="0" w:color="000000"/>
              <w:right w:val="single" w:sz="8" w:space="0" w:color="auto"/>
            </w:tcBorders>
            <w:vAlign w:val="center"/>
            <w:hideMark/>
          </w:tcPr>
          <w:p w:rsidR="00801B66" w:rsidRPr="00801B66" w:rsidRDefault="00801B66" w:rsidP="00801B66">
            <w:pPr>
              <w:widowControl/>
              <w:suppressAutoHyphens w:val="0"/>
              <w:overflowPunct/>
              <w:autoSpaceDE/>
              <w:textAlignment w:val="auto"/>
              <w:rPr>
                <w:rFonts w:ascii="Garamond" w:hAnsi="Garamond"/>
                <w:b/>
                <w:bCs/>
                <w:color w:val="000000"/>
                <w:sz w:val="22"/>
                <w:szCs w:val="22"/>
                <w:lang w:eastAsia="fr-FR"/>
              </w:rPr>
            </w:pPr>
          </w:p>
        </w:tc>
        <w:tc>
          <w:tcPr>
            <w:tcW w:w="1846" w:type="dxa"/>
            <w:vMerge/>
            <w:tcBorders>
              <w:top w:val="nil"/>
              <w:left w:val="single" w:sz="8" w:space="0" w:color="auto"/>
              <w:bottom w:val="single" w:sz="8" w:space="0" w:color="000000"/>
              <w:right w:val="single" w:sz="8" w:space="0" w:color="auto"/>
            </w:tcBorders>
            <w:vAlign w:val="center"/>
            <w:hideMark/>
          </w:tcPr>
          <w:p w:rsidR="00801B66" w:rsidRPr="00801B66" w:rsidRDefault="00801B66" w:rsidP="00801B66">
            <w:pPr>
              <w:widowControl/>
              <w:suppressAutoHyphens w:val="0"/>
              <w:overflowPunct/>
              <w:autoSpaceDE/>
              <w:textAlignment w:val="auto"/>
              <w:rPr>
                <w:rFonts w:ascii="Garamond" w:hAnsi="Garamond"/>
                <w:color w:val="000000"/>
                <w:sz w:val="22"/>
                <w:szCs w:val="22"/>
                <w:lang w:eastAsia="fr-FR"/>
              </w:rPr>
            </w:pPr>
          </w:p>
        </w:tc>
        <w:tc>
          <w:tcPr>
            <w:tcW w:w="1840" w:type="dxa"/>
            <w:tcBorders>
              <w:top w:val="nil"/>
              <w:left w:val="nil"/>
              <w:bottom w:val="single" w:sz="8" w:space="0" w:color="auto"/>
              <w:right w:val="single" w:sz="8" w:space="0" w:color="auto"/>
            </w:tcBorders>
            <w:shd w:val="clear" w:color="auto" w:fill="auto"/>
            <w:noWrap/>
            <w:vAlign w:val="center"/>
            <w:hideMark/>
          </w:tcPr>
          <w:p w:rsidR="00801B66" w:rsidRPr="00801B66" w:rsidRDefault="00801B66" w:rsidP="00801B66">
            <w:pPr>
              <w:widowControl/>
              <w:suppressAutoHyphens w:val="0"/>
              <w:overflowPunct/>
              <w:autoSpaceDE/>
              <w:jc w:val="center"/>
              <w:textAlignment w:val="auto"/>
              <w:rPr>
                <w:rFonts w:ascii="Garamond" w:hAnsi="Garamond"/>
                <w:color w:val="000000"/>
                <w:sz w:val="22"/>
                <w:szCs w:val="22"/>
                <w:lang w:eastAsia="fr-FR"/>
              </w:rPr>
            </w:pPr>
            <w:r w:rsidRPr="00801B66">
              <w:rPr>
                <w:rFonts w:ascii="Garamond" w:hAnsi="Garamond"/>
                <w:color w:val="000000"/>
                <w:sz w:val="22"/>
                <w:szCs w:val="22"/>
                <w:lang w:eastAsia="fr-FR"/>
              </w:rPr>
              <w:t>&gt; 50</w:t>
            </w:r>
          </w:p>
        </w:tc>
        <w:tc>
          <w:tcPr>
            <w:tcW w:w="1141" w:type="dxa"/>
            <w:tcBorders>
              <w:top w:val="nil"/>
              <w:left w:val="nil"/>
              <w:bottom w:val="single" w:sz="8" w:space="0" w:color="auto"/>
              <w:right w:val="single" w:sz="8" w:space="0" w:color="auto"/>
            </w:tcBorders>
            <w:shd w:val="clear" w:color="auto" w:fill="auto"/>
            <w:noWrap/>
            <w:vAlign w:val="center"/>
            <w:hideMark/>
          </w:tcPr>
          <w:p w:rsidR="00801B66" w:rsidRPr="00801B66" w:rsidRDefault="00801B66" w:rsidP="007E0E9E">
            <w:pPr>
              <w:widowControl/>
              <w:suppressAutoHyphens w:val="0"/>
              <w:overflowPunct/>
              <w:autoSpaceDE/>
              <w:jc w:val="center"/>
              <w:textAlignment w:val="auto"/>
              <w:rPr>
                <w:rFonts w:ascii="Garamond" w:hAnsi="Garamond"/>
                <w:color w:val="000000"/>
                <w:sz w:val="22"/>
                <w:szCs w:val="22"/>
                <w:lang w:eastAsia="fr-FR"/>
              </w:rPr>
            </w:pPr>
            <w:r w:rsidRPr="00801B66">
              <w:rPr>
                <w:rFonts w:ascii="Garamond" w:hAnsi="Garamond"/>
                <w:color w:val="000000"/>
                <w:sz w:val="22"/>
                <w:szCs w:val="22"/>
                <w:lang w:eastAsia="fr-FR"/>
              </w:rPr>
              <w:t>1.20</w:t>
            </w:r>
          </w:p>
        </w:tc>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01B66" w:rsidRPr="00801B66" w:rsidRDefault="00801B66" w:rsidP="007E0E9E">
            <w:pPr>
              <w:widowControl/>
              <w:suppressAutoHyphens w:val="0"/>
              <w:overflowPunct/>
              <w:autoSpaceDE/>
              <w:jc w:val="center"/>
              <w:textAlignment w:val="auto"/>
              <w:rPr>
                <w:rFonts w:ascii="Garamond" w:hAnsi="Garamond"/>
                <w:b/>
                <w:color w:val="000000"/>
                <w:sz w:val="22"/>
                <w:szCs w:val="22"/>
                <w:lang w:eastAsia="fr-FR"/>
              </w:rPr>
            </w:pPr>
            <w:r w:rsidRPr="00801B66">
              <w:rPr>
                <w:rFonts w:ascii="Garamond" w:hAnsi="Garamond"/>
                <w:b/>
                <w:color w:val="000000"/>
                <w:sz w:val="22"/>
                <w:szCs w:val="22"/>
                <w:lang w:eastAsia="fr-FR"/>
              </w:rPr>
              <w:t>1.30</w:t>
            </w:r>
          </w:p>
        </w:tc>
      </w:tr>
    </w:tbl>
    <w:p w:rsidR="000C3633" w:rsidRPr="000E491E" w:rsidRDefault="000C3633" w:rsidP="000C3633">
      <w:pPr>
        <w:pStyle w:val="Standard"/>
        <w:jc w:val="both"/>
        <w:rPr>
          <w:rFonts w:ascii="Garamond" w:hAnsi="Garamond"/>
          <w:sz w:val="22"/>
          <w:szCs w:val="22"/>
        </w:rPr>
      </w:pPr>
    </w:p>
    <w:p w:rsidR="000C3633" w:rsidRPr="000E491E" w:rsidRDefault="000C3633" w:rsidP="000C3633">
      <w:pPr>
        <w:pStyle w:val="Standard"/>
        <w:jc w:val="both"/>
        <w:rPr>
          <w:rFonts w:ascii="Garamond" w:hAnsi="Garamond"/>
          <w:sz w:val="22"/>
          <w:szCs w:val="22"/>
        </w:rPr>
      </w:pPr>
      <w:r w:rsidRPr="000E491E">
        <w:rPr>
          <w:rFonts w:ascii="Garamond" w:hAnsi="Garamond"/>
          <w:sz w:val="22"/>
          <w:szCs w:val="22"/>
        </w:rPr>
        <w:t>Pour : 9</w:t>
      </w:r>
      <w:r w:rsidRPr="000E491E">
        <w:rPr>
          <w:rFonts w:ascii="Garamond" w:hAnsi="Garamond"/>
          <w:sz w:val="22"/>
          <w:szCs w:val="22"/>
        </w:rPr>
        <w:tab/>
      </w:r>
      <w:r w:rsidRPr="000E491E">
        <w:rPr>
          <w:rFonts w:ascii="Garamond" w:hAnsi="Garamond"/>
          <w:sz w:val="22"/>
          <w:szCs w:val="22"/>
        </w:rPr>
        <w:tab/>
      </w:r>
      <w:r w:rsidRPr="000E491E">
        <w:rPr>
          <w:rFonts w:ascii="Garamond" w:hAnsi="Garamond"/>
          <w:sz w:val="22"/>
          <w:szCs w:val="22"/>
        </w:rPr>
        <w:tab/>
        <w:t>Contre : 1</w:t>
      </w:r>
      <w:r w:rsidRPr="000E491E">
        <w:rPr>
          <w:rFonts w:ascii="Garamond" w:hAnsi="Garamond"/>
          <w:sz w:val="22"/>
          <w:szCs w:val="22"/>
        </w:rPr>
        <w:tab/>
      </w:r>
      <w:r w:rsidRPr="000E491E">
        <w:rPr>
          <w:rFonts w:ascii="Garamond" w:hAnsi="Garamond"/>
          <w:sz w:val="22"/>
          <w:szCs w:val="22"/>
        </w:rPr>
        <w:tab/>
      </w:r>
      <w:r w:rsidRPr="000E491E">
        <w:rPr>
          <w:rFonts w:ascii="Garamond" w:hAnsi="Garamond"/>
          <w:sz w:val="22"/>
          <w:szCs w:val="22"/>
        </w:rPr>
        <w:tab/>
        <w:t>Abstention : 0</w:t>
      </w:r>
    </w:p>
    <w:p w:rsidR="000C3633" w:rsidRPr="000E491E" w:rsidRDefault="000C3633" w:rsidP="000C3633">
      <w:pPr>
        <w:pStyle w:val="Standard"/>
        <w:jc w:val="both"/>
        <w:rPr>
          <w:rFonts w:ascii="Garamond" w:hAnsi="Garamond"/>
          <w:sz w:val="22"/>
          <w:szCs w:val="22"/>
        </w:rPr>
      </w:pPr>
    </w:p>
    <w:p w:rsidR="000C3633" w:rsidRPr="000E491E" w:rsidRDefault="000C3633" w:rsidP="000C3633">
      <w:pPr>
        <w:pStyle w:val="Standard"/>
        <w:jc w:val="both"/>
        <w:rPr>
          <w:rFonts w:ascii="Garamond" w:hAnsi="Garamond"/>
          <w:sz w:val="22"/>
          <w:szCs w:val="22"/>
        </w:rPr>
      </w:pPr>
    </w:p>
    <w:p w:rsidR="000C3633" w:rsidRPr="00801B66" w:rsidRDefault="00801B66" w:rsidP="000C3633">
      <w:pPr>
        <w:pStyle w:val="Standard"/>
        <w:numPr>
          <w:ilvl w:val="0"/>
          <w:numId w:val="41"/>
        </w:numPr>
        <w:jc w:val="both"/>
        <w:rPr>
          <w:rFonts w:ascii="Garamond" w:hAnsi="Garamond"/>
          <w:b/>
          <w:sz w:val="26"/>
          <w:szCs w:val="26"/>
        </w:rPr>
      </w:pPr>
      <w:r w:rsidRPr="00801B66">
        <w:rPr>
          <w:rFonts w:ascii="Garamond" w:hAnsi="Garamond"/>
          <w:b/>
          <w:sz w:val="26"/>
          <w:szCs w:val="26"/>
        </w:rPr>
        <w:t xml:space="preserve">Solde </w:t>
      </w:r>
      <w:r w:rsidR="000C3633" w:rsidRPr="00801B66">
        <w:rPr>
          <w:rFonts w:ascii="Garamond" w:hAnsi="Garamond"/>
          <w:b/>
          <w:sz w:val="26"/>
          <w:szCs w:val="26"/>
        </w:rPr>
        <w:t>de chauffage</w:t>
      </w:r>
    </w:p>
    <w:p w:rsidR="00801B66" w:rsidRDefault="00801B66" w:rsidP="000C3633">
      <w:pPr>
        <w:pStyle w:val="Standard"/>
        <w:jc w:val="both"/>
        <w:rPr>
          <w:rFonts w:ascii="Garamond" w:hAnsi="Garamond"/>
          <w:sz w:val="22"/>
          <w:szCs w:val="22"/>
        </w:rPr>
      </w:pPr>
    </w:p>
    <w:p w:rsidR="000C3633" w:rsidRPr="000E491E" w:rsidRDefault="000C3633" w:rsidP="000C3633">
      <w:pPr>
        <w:pStyle w:val="Standard"/>
        <w:jc w:val="both"/>
        <w:rPr>
          <w:rFonts w:ascii="Garamond" w:hAnsi="Garamond"/>
          <w:sz w:val="22"/>
          <w:szCs w:val="22"/>
        </w:rPr>
      </w:pPr>
      <w:r w:rsidRPr="000E491E">
        <w:rPr>
          <w:rFonts w:ascii="Garamond" w:hAnsi="Garamond"/>
          <w:sz w:val="22"/>
          <w:szCs w:val="22"/>
        </w:rPr>
        <w:t>Mr le Maire informe le Conseil qu’il n’a pas tous les éléments nécessaires et propose de reporter ce point de l’ordre du jour au prochain conseil.</w:t>
      </w:r>
    </w:p>
    <w:p w:rsidR="000C3633" w:rsidRPr="000E491E" w:rsidRDefault="000C3633" w:rsidP="000C3633">
      <w:pPr>
        <w:pStyle w:val="Standard"/>
        <w:jc w:val="both"/>
        <w:rPr>
          <w:rFonts w:ascii="Garamond" w:hAnsi="Garamond"/>
          <w:sz w:val="22"/>
          <w:szCs w:val="22"/>
        </w:rPr>
      </w:pPr>
    </w:p>
    <w:p w:rsidR="000C3633" w:rsidRPr="000E491E" w:rsidRDefault="000C3633" w:rsidP="000C3633">
      <w:pPr>
        <w:pStyle w:val="Standard"/>
        <w:jc w:val="both"/>
        <w:rPr>
          <w:rFonts w:ascii="Garamond" w:hAnsi="Garamond"/>
          <w:sz w:val="22"/>
          <w:szCs w:val="22"/>
        </w:rPr>
      </w:pPr>
      <w:r w:rsidRPr="000E491E">
        <w:rPr>
          <w:rFonts w:ascii="Garamond" w:hAnsi="Garamond"/>
          <w:sz w:val="22"/>
          <w:szCs w:val="22"/>
        </w:rPr>
        <w:t>Pour : 10</w:t>
      </w:r>
      <w:r w:rsidRPr="000E491E">
        <w:rPr>
          <w:rFonts w:ascii="Garamond" w:hAnsi="Garamond"/>
          <w:sz w:val="22"/>
          <w:szCs w:val="22"/>
        </w:rPr>
        <w:tab/>
      </w:r>
      <w:r w:rsidRPr="000E491E">
        <w:rPr>
          <w:rFonts w:ascii="Garamond" w:hAnsi="Garamond"/>
          <w:sz w:val="22"/>
          <w:szCs w:val="22"/>
        </w:rPr>
        <w:tab/>
      </w:r>
      <w:r w:rsidRPr="000E491E">
        <w:rPr>
          <w:rFonts w:ascii="Garamond" w:hAnsi="Garamond"/>
          <w:sz w:val="22"/>
          <w:szCs w:val="22"/>
        </w:rPr>
        <w:tab/>
        <w:t>Contre : 0</w:t>
      </w:r>
      <w:r w:rsidRPr="000E491E">
        <w:rPr>
          <w:rFonts w:ascii="Garamond" w:hAnsi="Garamond"/>
          <w:sz w:val="22"/>
          <w:szCs w:val="22"/>
        </w:rPr>
        <w:tab/>
      </w:r>
      <w:r w:rsidRPr="000E491E">
        <w:rPr>
          <w:rFonts w:ascii="Garamond" w:hAnsi="Garamond"/>
          <w:sz w:val="22"/>
          <w:szCs w:val="22"/>
        </w:rPr>
        <w:tab/>
      </w:r>
      <w:r w:rsidRPr="000E491E">
        <w:rPr>
          <w:rFonts w:ascii="Garamond" w:hAnsi="Garamond"/>
          <w:sz w:val="22"/>
          <w:szCs w:val="22"/>
        </w:rPr>
        <w:tab/>
        <w:t>Abstention : 0</w:t>
      </w:r>
    </w:p>
    <w:p w:rsidR="000C3633" w:rsidRPr="000E491E" w:rsidRDefault="000C3633" w:rsidP="000C3633">
      <w:pPr>
        <w:pStyle w:val="Standard"/>
        <w:jc w:val="both"/>
        <w:rPr>
          <w:rFonts w:ascii="Garamond" w:hAnsi="Garamond"/>
          <w:sz w:val="22"/>
          <w:szCs w:val="22"/>
        </w:rPr>
      </w:pPr>
    </w:p>
    <w:p w:rsidR="000C3633" w:rsidRPr="000E491E" w:rsidRDefault="000C3633" w:rsidP="000C3633">
      <w:pPr>
        <w:pStyle w:val="Standard"/>
        <w:jc w:val="both"/>
        <w:rPr>
          <w:rFonts w:ascii="Garamond" w:hAnsi="Garamond"/>
          <w:sz w:val="22"/>
          <w:szCs w:val="22"/>
        </w:rPr>
      </w:pPr>
    </w:p>
    <w:p w:rsidR="000C3633" w:rsidRPr="00801B66" w:rsidRDefault="00801B66" w:rsidP="000C3633">
      <w:pPr>
        <w:pStyle w:val="Standard"/>
        <w:numPr>
          <w:ilvl w:val="0"/>
          <w:numId w:val="41"/>
        </w:numPr>
        <w:jc w:val="both"/>
        <w:rPr>
          <w:rFonts w:ascii="Garamond" w:hAnsi="Garamond"/>
          <w:b/>
          <w:sz w:val="26"/>
          <w:szCs w:val="26"/>
        </w:rPr>
      </w:pPr>
      <w:r w:rsidRPr="00801B66">
        <w:rPr>
          <w:rFonts w:ascii="Garamond" w:hAnsi="Garamond"/>
          <w:b/>
          <w:sz w:val="26"/>
          <w:szCs w:val="26"/>
        </w:rPr>
        <w:t xml:space="preserve">Appel </w:t>
      </w:r>
      <w:r w:rsidR="000C3633" w:rsidRPr="00801B66">
        <w:rPr>
          <w:rFonts w:ascii="Garamond" w:hAnsi="Garamond"/>
          <w:b/>
          <w:sz w:val="26"/>
          <w:szCs w:val="26"/>
        </w:rPr>
        <w:t>à projet WIFI4EU</w:t>
      </w:r>
    </w:p>
    <w:p w:rsidR="00801B66" w:rsidRDefault="00801B66" w:rsidP="000C3633">
      <w:pPr>
        <w:pStyle w:val="Standard"/>
        <w:jc w:val="both"/>
        <w:rPr>
          <w:rFonts w:ascii="Garamond" w:hAnsi="Garamond"/>
          <w:sz w:val="22"/>
          <w:szCs w:val="22"/>
        </w:rPr>
      </w:pPr>
    </w:p>
    <w:p w:rsidR="000C3633" w:rsidRDefault="000C3633" w:rsidP="000C3633">
      <w:pPr>
        <w:pStyle w:val="Standard"/>
        <w:jc w:val="both"/>
        <w:rPr>
          <w:rFonts w:ascii="Garamond" w:hAnsi="Garamond"/>
          <w:sz w:val="22"/>
          <w:szCs w:val="22"/>
        </w:rPr>
      </w:pPr>
      <w:r w:rsidRPr="000E491E">
        <w:rPr>
          <w:rFonts w:ascii="Garamond" w:hAnsi="Garamond"/>
          <w:sz w:val="22"/>
          <w:szCs w:val="22"/>
        </w:rPr>
        <w:t>Mr le Maire explique au conseil qu’un appel à projet est lancé concernant le déploiement du WIFI dans le département. La comcom du bocage bourbonnais souhaite porter ce projet pour les communes de son territoire qui seront intéressées par une ou plusieurs bornes WIFI.</w:t>
      </w:r>
    </w:p>
    <w:p w:rsidR="00F82FAD" w:rsidRPr="000E491E" w:rsidRDefault="00F82FAD" w:rsidP="000C3633">
      <w:pPr>
        <w:pStyle w:val="Standard"/>
        <w:jc w:val="both"/>
        <w:rPr>
          <w:rFonts w:ascii="Garamond" w:hAnsi="Garamond"/>
          <w:sz w:val="22"/>
          <w:szCs w:val="22"/>
        </w:rPr>
      </w:pPr>
    </w:p>
    <w:p w:rsidR="000C3633" w:rsidRPr="000E491E" w:rsidRDefault="000C3633" w:rsidP="000C3633">
      <w:pPr>
        <w:pStyle w:val="Standard"/>
        <w:jc w:val="both"/>
        <w:rPr>
          <w:rFonts w:ascii="Garamond" w:hAnsi="Garamond"/>
          <w:sz w:val="22"/>
          <w:szCs w:val="22"/>
        </w:rPr>
      </w:pPr>
      <w:r w:rsidRPr="000E491E">
        <w:rPr>
          <w:rFonts w:ascii="Garamond" w:hAnsi="Garamond"/>
          <w:sz w:val="22"/>
          <w:szCs w:val="22"/>
        </w:rPr>
        <w:t>Le Maire précise que la commune possède 2 abonnements internet et qu’il serait judicieux d’installer 2 bornes sur la commune.</w:t>
      </w:r>
    </w:p>
    <w:p w:rsidR="000C3633" w:rsidRPr="000E491E" w:rsidRDefault="000C3633" w:rsidP="000C3633">
      <w:pPr>
        <w:pStyle w:val="Standard"/>
        <w:jc w:val="both"/>
        <w:rPr>
          <w:rFonts w:ascii="Garamond" w:hAnsi="Garamond"/>
          <w:sz w:val="22"/>
          <w:szCs w:val="22"/>
        </w:rPr>
      </w:pPr>
    </w:p>
    <w:p w:rsidR="000C3633" w:rsidRPr="000E491E" w:rsidRDefault="000C3633" w:rsidP="000C3633">
      <w:pPr>
        <w:pStyle w:val="Standard"/>
        <w:jc w:val="both"/>
        <w:rPr>
          <w:rFonts w:ascii="Garamond" w:hAnsi="Garamond"/>
          <w:sz w:val="22"/>
          <w:szCs w:val="22"/>
        </w:rPr>
      </w:pPr>
      <w:r w:rsidRPr="000E491E">
        <w:rPr>
          <w:rFonts w:ascii="Garamond" w:hAnsi="Garamond"/>
          <w:sz w:val="22"/>
          <w:szCs w:val="22"/>
        </w:rPr>
        <w:t>Pour : 10</w:t>
      </w:r>
      <w:r w:rsidRPr="000E491E">
        <w:rPr>
          <w:rFonts w:ascii="Garamond" w:hAnsi="Garamond"/>
          <w:sz w:val="22"/>
          <w:szCs w:val="22"/>
        </w:rPr>
        <w:tab/>
      </w:r>
      <w:r w:rsidRPr="000E491E">
        <w:rPr>
          <w:rFonts w:ascii="Garamond" w:hAnsi="Garamond"/>
          <w:sz w:val="22"/>
          <w:szCs w:val="22"/>
        </w:rPr>
        <w:tab/>
      </w:r>
      <w:r w:rsidRPr="000E491E">
        <w:rPr>
          <w:rFonts w:ascii="Garamond" w:hAnsi="Garamond"/>
          <w:sz w:val="22"/>
          <w:szCs w:val="22"/>
        </w:rPr>
        <w:tab/>
        <w:t>Contre : 0</w:t>
      </w:r>
      <w:r w:rsidRPr="000E491E">
        <w:rPr>
          <w:rFonts w:ascii="Garamond" w:hAnsi="Garamond"/>
          <w:sz w:val="22"/>
          <w:szCs w:val="22"/>
        </w:rPr>
        <w:tab/>
      </w:r>
      <w:r w:rsidRPr="000E491E">
        <w:rPr>
          <w:rFonts w:ascii="Garamond" w:hAnsi="Garamond"/>
          <w:sz w:val="22"/>
          <w:szCs w:val="22"/>
        </w:rPr>
        <w:tab/>
      </w:r>
      <w:r w:rsidRPr="000E491E">
        <w:rPr>
          <w:rFonts w:ascii="Garamond" w:hAnsi="Garamond"/>
          <w:sz w:val="22"/>
          <w:szCs w:val="22"/>
        </w:rPr>
        <w:tab/>
        <w:t>Abstention : 0</w:t>
      </w:r>
    </w:p>
    <w:p w:rsidR="00801B66" w:rsidRPr="000E491E" w:rsidRDefault="00801B66" w:rsidP="000C3633">
      <w:pPr>
        <w:pStyle w:val="Standard"/>
        <w:jc w:val="both"/>
        <w:rPr>
          <w:rFonts w:ascii="Garamond" w:hAnsi="Garamond"/>
          <w:sz w:val="22"/>
          <w:szCs w:val="22"/>
        </w:rPr>
      </w:pPr>
    </w:p>
    <w:p w:rsidR="000C3633" w:rsidRPr="00801B66" w:rsidRDefault="00801B66" w:rsidP="000C3633">
      <w:pPr>
        <w:pStyle w:val="Standard"/>
        <w:numPr>
          <w:ilvl w:val="0"/>
          <w:numId w:val="41"/>
        </w:numPr>
        <w:jc w:val="both"/>
        <w:rPr>
          <w:rFonts w:ascii="Garamond" w:hAnsi="Garamond"/>
          <w:b/>
          <w:sz w:val="26"/>
          <w:szCs w:val="26"/>
        </w:rPr>
      </w:pPr>
      <w:r w:rsidRPr="00801B66">
        <w:rPr>
          <w:rFonts w:ascii="Garamond" w:hAnsi="Garamond"/>
          <w:b/>
          <w:sz w:val="26"/>
          <w:szCs w:val="26"/>
        </w:rPr>
        <w:t xml:space="preserve">Informations </w:t>
      </w:r>
      <w:r w:rsidR="000C3633" w:rsidRPr="00801B66">
        <w:rPr>
          <w:rFonts w:ascii="Garamond" w:hAnsi="Garamond"/>
          <w:b/>
          <w:sz w:val="26"/>
          <w:szCs w:val="26"/>
        </w:rPr>
        <w:t>diverses</w:t>
      </w:r>
    </w:p>
    <w:p w:rsidR="00801B66" w:rsidRDefault="00801B66" w:rsidP="00801B66">
      <w:pPr>
        <w:pStyle w:val="Standard"/>
        <w:ind w:left="720"/>
        <w:jc w:val="both"/>
        <w:rPr>
          <w:rFonts w:ascii="Garamond" w:hAnsi="Garamond"/>
          <w:sz w:val="22"/>
          <w:szCs w:val="22"/>
        </w:rPr>
      </w:pPr>
    </w:p>
    <w:p w:rsidR="000C3633" w:rsidRPr="000E491E" w:rsidRDefault="00801B66" w:rsidP="00801B66">
      <w:pPr>
        <w:pStyle w:val="Standard"/>
        <w:numPr>
          <w:ilvl w:val="0"/>
          <w:numId w:val="44"/>
        </w:numPr>
        <w:jc w:val="both"/>
        <w:rPr>
          <w:rFonts w:ascii="Garamond" w:hAnsi="Garamond"/>
          <w:sz w:val="22"/>
          <w:szCs w:val="22"/>
        </w:rPr>
      </w:pPr>
      <w:r w:rsidRPr="000E491E">
        <w:rPr>
          <w:rFonts w:ascii="Garamond" w:hAnsi="Garamond"/>
          <w:sz w:val="22"/>
          <w:szCs w:val="22"/>
        </w:rPr>
        <w:t xml:space="preserve">Les </w:t>
      </w:r>
      <w:r w:rsidR="000C3633" w:rsidRPr="000E491E">
        <w:rPr>
          <w:rFonts w:ascii="Garamond" w:hAnsi="Garamond"/>
          <w:sz w:val="22"/>
          <w:szCs w:val="22"/>
        </w:rPr>
        <w:t>travaux de voirie sont commencés et la poutre de la route de Buchatière est réalisée</w:t>
      </w:r>
    </w:p>
    <w:p w:rsidR="000C3633" w:rsidRPr="000E491E" w:rsidRDefault="00801B66" w:rsidP="00801B66">
      <w:pPr>
        <w:pStyle w:val="Standard"/>
        <w:numPr>
          <w:ilvl w:val="0"/>
          <w:numId w:val="44"/>
        </w:numPr>
        <w:jc w:val="both"/>
        <w:rPr>
          <w:rFonts w:ascii="Garamond" w:hAnsi="Garamond"/>
          <w:sz w:val="22"/>
          <w:szCs w:val="22"/>
        </w:rPr>
      </w:pPr>
      <w:r w:rsidRPr="000E491E">
        <w:rPr>
          <w:rFonts w:ascii="Garamond" w:hAnsi="Garamond"/>
          <w:sz w:val="22"/>
          <w:szCs w:val="22"/>
        </w:rPr>
        <w:t xml:space="preserve">Travaux </w:t>
      </w:r>
      <w:r w:rsidR="000C3633" w:rsidRPr="000E491E">
        <w:rPr>
          <w:rFonts w:ascii="Garamond" w:hAnsi="Garamond"/>
          <w:sz w:val="22"/>
          <w:szCs w:val="22"/>
        </w:rPr>
        <w:t>de voirie au lotissement : un nouveau matériau en enrobé sera appliqué et il reste une somme pour réaliser des fossés à déterminer en septembre.</w:t>
      </w:r>
    </w:p>
    <w:p w:rsidR="000C3633" w:rsidRPr="000E491E" w:rsidRDefault="000C3633" w:rsidP="00801B66">
      <w:pPr>
        <w:pStyle w:val="Standard"/>
        <w:numPr>
          <w:ilvl w:val="0"/>
          <w:numId w:val="44"/>
        </w:numPr>
        <w:jc w:val="both"/>
        <w:rPr>
          <w:rFonts w:ascii="Garamond" w:hAnsi="Garamond"/>
          <w:sz w:val="22"/>
          <w:szCs w:val="22"/>
        </w:rPr>
      </w:pPr>
      <w:r w:rsidRPr="000E491E">
        <w:rPr>
          <w:rFonts w:ascii="Garamond" w:hAnsi="Garamond"/>
          <w:sz w:val="22"/>
          <w:szCs w:val="22"/>
        </w:rPr>
        <w:t>Les travaux dans les logements du passage de la Poste sont quasiment terminés</w:t>
      </w:r>
    </w:p>
    <w:p w:rsidR="000C3633" w:rsidRPr="000E491E" w:rsidRDefault="00801B66" w:rsidP="00801B66">
      <w:pPr>
        <w:pStyle w:val="Standard"/>
        <w:numPr>
          <w:ilvl w:val="0"/>
          <w:numId w:val="44"/>
        </w:numPr>
        <w:jc w:val="both"/>
        <w:rPr>
          <w:rFonts w:ascii="Garamond" w:hAnsi="Garamond"/>
          <w:sz w:val="22"/>
          <w:szCs w:val="22"/>
        </w:rPr>
      </w:pPr>
      <w:r w:rsidRPr="000E491E">
        <w:rPr>
          <w:rFonts w:ascii="Garamond" w:hAnsi="Garamond"/>
          <w:sz w:val="22"/>
          <w:szCs w:val="22"/>
        </w:rPr>
        <w:t xml:space="preserve">L’entreprise </w:t>
      </w:r>
      <w:r w:rsidR="000C3633" w:rsidRPr="000E491E">
        <w:rPr>
          <w:rFonts w:ascii="Garamond" w:hAnsi="Garamond"/>
          <w:sz w:val="22"/>
          <w:szCs w:val="22"/>
        </w:rPr>
        <w:t>d’électricité ne travaillera pas dans les autres logements</w:t>
      </w:r>
    </w:p>
    <w:p w:rsidR="000C3633" w:rsidRPr="000E491E" w:rsidRDefault="000C3633" w:rsidP="00801B66">
      <w:pPr>
        <w:pStyle w:val="Standard"/>
        <w:numPr>
          <w:ilvl w:val="0"/>
          <w:numId w:val="44"/>
        </w:numPr>
        <w:jc w:val="both"/>
        <w:rPr>
          <w:rFonts w:ascii="Garamond" w:hAnsi="Garamond"/>
          <w:sz w:val="22"/>
          <w:szCs w:val="22"/>
        </w:rPr>
      </w:pPr>
      <w:r w:rsidRPr="000E491E">
        <w:rPr>
          <w:rFonts w:ascii="Garamond" w:hAnsi="Garamond"/>
          <w:sz w:val="22"/>
          <w:szCs w:val="22"/>
        </w:rPr>
        <w:t>FPIC la répartition de droit commun s’appliquera et correspond à 12350 €</w:t>
      </w:r>
    </w:p>
    <w:p w:rsidR="000C3633" w:rsidRPr="000E491E" w:rsidRDefault="00801B66" w:rsidP="00801B66">
      <w:pPr>
        <w:pStyle w:val="Standard"/>
        <w:numPr>
          <w:ilvl w:val="0"/>
          <w:numId w:val="44"/>
        </w:numPr>
        <w:jc w:val="both"/>
        <w:rPr>
          <w:rFonts w:ascii="Garamond" w:hAnsi="Garamond"/>
          <w:sz w:val="22"/>
          <w:szCs w:val="22"/>
        </w:rPr>
      </w:pPr>
      <w:r w:rsidRPr="000E491E">
        <w:rPr>
          <w:rFonts w:ascii="Garamond" w:hAnsi="Garamond"/>
          <w:sz w:val="22"/>
          <w:szCs w:val="22"/>
        </w:rPr>
        <w:t xml:space="preserve">Logement </w:t>
      </w:r>
      <w:r w:rsidR="000C3633" w:rsidRPr="000E491E">
        <w:rPr>
          <w:rFonts w:ascii="Garamond" w:hAnsi="Garamond"/>
          <w:sz w:val="22"/>
          <w:szCs w:val="22"/>
        </w:rPr>
        <w:t>au-dessus de la Mairie, l’état des lieux sera fait prochainement et le logement pourra être remis en location rapidement</w:t>
      </w:r>
    </w:p>
    <w:p w:rsidR="000C3633" w:rsidRPr="000E491E" w:rsidRDefault="000C3633" w:rsidP="00801B66">
      <w:pPr>
        <w:pStyle w:val="Standard"/>
        <w:numPr>
          <w:ilvl w:val="0"/>
          <w:numId w:val="44"/>
        </w:numPr>
        <w:jc w:val="both"/>
        <w:rPr>
          <w:rFonts w:ascii="Garamond" w:hAnsi="Garamond"/>
          <w:sz w:val="22"/>
          <w:szCs w:val="22"/>
        </w:rPr>
      </w:pPr>
      <w:r w:rsidRPr="000E491E">
        <w:rPr>
          <w:rFonts w:ascii="Garamond" w:hAnsi="Garamond"/>
          <w:sz w:val="22"/>
          <w:szCs w:val="22"/>
        </w:rPr>
        <w:t xml:space="preserve">ISDI : après un contrôle de la DREAL, 4 non conformités ont été relevées et devront être corrigées. La clôture </w:t>
      </w:r>
      <w:r w:rsidR="00F82FAD">
        <w:rPr>
          <w:rFonts w:ascii="Garamond" w:hAnsi="Garamond"/>
          <w:sz w:val="22"/>
          <w:szCs w:val="22"/>
        </w:rPr>
        <w:t xml:space="preserve">du riverain </w:t>
      </w:r>
      <w:r w:rsidRPr="000E491E">
        <w:rPr>
          <w:rFonts w:ascii="Garamond" w:hAnsi="Garamond"/>
          <w:sz w:val="22"/>
          <w:szCs w:val="22"/>
        </w:rPr>
        <w:t>de l’ISDI devra être déplacée</w:t>
      </w:r>
      <w:r w:rsidR="00F82FAD">
        <w:rPr>
          <w:rFonts w:ascii="Garamond" w:hAnsi="Garamond"/>
          <w:sz w:val="22"/>
          <w:szCs w:val="22"/>
        </w:rPr>
        <w:t>, un courrier lui sera adressé dans ce sens</w:t>
      </w:r>
      <w:r w:rsidRPr="000E491E">
        <w:rPr>
          <w:rFonts w:ascii="Garamond" w:hAnsi="Garamond"/>
          <w:sz w:val="22"/>
          <w:szCs w:val="22"/>
        </w:rPr>
        <w:t>.</w:t>
      </w:r>
    </w:p>
    <w:p w:rsidR="000C3633" w:rsidRPr="000E491E" w:rsidRDefault="000C3633" w:rsidP="00801B66">
      <w:pPr>
        <w:pStyle w:val="Standard"/>
        <w:numPr>
          <w:ilvl w:val="0"/>
          <w:numId w:val="44"/>
        </w:numPr>
        <w:jc w:val="both"/>
        <w:rPr>
          <w:rFonts w:ascii="Garamond" w:hAnsi="Garamond"/>
          <w:sz w:val="22"/>
          <w:szCs w:val="22"/>
        </w:rPr>
      </w:pPr>
      <w:r w:rsidRPr="000E491E">
        <w:rPr>
          <w:rFonts w:ascii="Garamond" w:hAnsi="Garamond"/>
          <w:sz w:val="22"/>
          <w:szCs w:val="22"/>
        </w:rPr>
        <w:t>RGPD : dans le cadre de cette nouvelle obligation, l’ATDA proposera au 1</w:t>
      </w:r>
      <w:r w:rsidRPr="000E491E">
        <w:rPr>
          <w:rFonts w:ascii="Garamond" w:hAnsi="Garamond"/>
          <w:sz w:val="22"/>
          <w:szCs w:val="22"/>
          <w:vertAlign w:val="superscript"/>
        </w:rPr>
        <w:t>er</w:t>
      </w:r>
      <w:r w:rsidRPr="000E491E">
        <w:rPr>
          <w:rFonts w:ascii="Garamond" w:hAnsi="Garamond"/>
          <w:sz w:val="22"/>
          <w:szCs w:val="22"/>
        </w:rPr>
        <w:t xml:space="preserve"> janvier 2019 une compétence optionnelle pour couvrir cette responsabilité au tarif de 700 € pour les communes de notre strate. </w:t>
      </w:r>
      <w:r w:rsidR="00F82FAD">
        <w:rPr>
          <w:rFonts w:ascii="Garamond" w:hAnsi="Garamond"/>
          <w:sz w:val="22"/>
          <w:szCs w:val="22"/>
        </w:rPr>
        <w:t>La décision sera prise</w:t>
      </w:r>
      <w:r w:rsidRPr="000E491E">
        <w:rPr>
          <w:rFonts w:ascii="Garamond" w:hAnsi="Garamond"/>
          <w:sz w:val="22"/>
          <w:szCs w:val="22"/>
        </w:rPr>
        <w:t xml:space="preserve"> lors du prochain conseil.</w:t>
      </w:r>
    </w:p>
    <w:p w:rsidR="000C3633" w:rsidRPr="000E491E" w:rsidRDefault="000C3633" w:rsidP="00801B66">
      <w:pPr>
        <w:pStyle w:val="Standard"/>
        <w:numPr>
          <w:ilvl w:val="0"/>
          <w:numId w:val="44"/>
        </w:numPr>
        <w:jc w:val="both"/>
        <w:rPr>
          <w:rFonts w:ascii="Garamond" w:hAnsi="Garamond"/>
          <w:sz w:val="22"/>
          <w:szCs w:val="22"/>
        </w:rPr>
      </w:pPr>
      <w:r w:rsidRPr="000E491E">
        <w:rPr>
          <w:rFonts w:ascii="Garamond" w:hAnsi="Garamond"/>
          <w:sz w:val="22"/>
          <w:szCs w:val="22"/>
        </w:rPr>
        <w:t>Emploi saisonnier : le Maire a retenu Isoline FAUCONNIER de Buxières.</w:t>
      </w:r>
    </w:p>
    <w:p w:rsidR="000C3633" w:rsidRPr="000E491E" w:rsidRDefault="000C3633" w:rsidP="00801B66">
      <w:pPr>
        <w:pStyle w:val="Standard"/>
        <w:numPr>
          <w:ilvl w:val="0"/>
          <w:numId w:val="44"/>
        </w:numPr>
        <w:jc w:val="both"/>
        <w:rPr>
          <w:rFonts w:ascii="Garamond" w:hAnsi="Garamond"/>
          <w:sz w:val="22"/>
          <w:szCs w:val="22"/>
        </w:rPr>
      </w:pPr>
      <w:r w:rsidRPr="000E491E">
        <w:rPr>
          <w:rFonts w:ascii="Garamond" w:hAnsi="Garamond"/>
          <w:sz w:val="22"/>
          <w:szCs w:val="22"/>
        </w:rPr>
        <w:t>Motion de soutien à l’agence de l’eau Loire-Bretagne, après discussion le conseil</w:t>
      </w:r>
      <w:r w:rsidR="00700F27">
        <w:rPr>
          <w:rFonts w:ascii="Garamond" w:hAnsi="Garamond"/>
          <w:sz w:val="22"/>
          <w:szCs w:val="22"/>
        </w:rPr>
        <w:t xml:space="preserve"> a</w:t>
      </w:r>
      <w:r w:rsidRPr="000E491E">
        <w:rPr>
          <w:rFonts w:ascii="Garamond" w:hAnsi="Garamond"/>
          <w:sz w:val="22"/>
          <w:szCs w:val="22"/>
        </w:rPr>
        <w:t xml:space="preserve"> décidé de soutenir cette motion.</w:t>
      </w:r>
    </w:p>
    <w:p w:rsidR="00801B66" w:rsidRDefault="00801B66" w:rsidP="00801B66">
      <w:pPr>
        <w:pStyle w:val="Standard"/>
        <w:jc w:val="both"/>
        <w:rPr>
          <w:rFonts w:ascii="Garamond" w:hAnsi="Garamond"/>
          <w:sz w:val="22"/>
          <w:szCs w:val="22"/>
        </w:rPr>
      </w:pPr>
    </w:p>
    <w:p w:rsidR="000C3633" w:rsidRPr="000E491E" w:rsidRDefault="00801B66" w:rsidP="00801B66">
      <w:pPr>
        <w:pStyle w:val="Standard"/>
        <w:jc w:val="both"/>
        <w:rPr>
          <w:rFonts w:ascii="Garamond" w:hAnsi="Garamond"/>
          <w:sz w:val="22"/>
          <w:szCs w:val="22"/>
        </w:rPr>
      </w:pPr>
      <w:r>
        <w:rPr>
          <w:rFonts w:ascii="Garamond" w:hAnsi="Garamond"/>
          <w:sz w:val="22"/>
          <w:szCs w:val="22"/>
        </w:rPr>
        <w:tab/>
        <w:t>P</w:t>
      </w:r>
      <w:r w:rsidR="000C3633" w:rsidRPr="000E491E">
        <w:rPr>
          <w:rFonts w:ascii="Garamond" w:hAnsi="Garamond"/>
          <w:sz w:val="22"/>
          <w:szCs w:val="22"/>
        </w:rPr>
        <w:t>our : 6</w:t>
      </w:r>
      <w:r w:rsidR="000C3633" w:rsidRPr="000E491E">
        <w:rPr>
          <w:rFonts w:ascii="Garamond" w:hAnsi="Garamond"/>
          <w:sz w:val="22"/>
          <w:szCs w:val="22"/>
        </w:rPr>
        <w:tab/>
      </w:r>
      <w:r w:rsidR="000C3633" w:rsidRPr="000E491E">
        <w:rPr>
          <w:rFonts w:ascii="Garamond" w:hAnsi="Garamond"/>
          <w:sz w:val="22"/>
          <w:szCs w:val="22"/>
        </w:rPr>
        <w:tab/>
      </w:r>
      <w:r w:rsidR="000C3633" w:rsidRPr="000E491E">
        <w:rPr>
          <w:rFonts w:ascii="Garamond" w:hAnsi="Garamond"/>
          <w:sz w:val="22"/>
          <w:szCs w:val="22"/>
        </w:rPr>
        <w:tab/>
        <w:t>Contre : 2</w:t>
      </w:r>
      <w:r w:rsidR="000C3633" w:rsidRPr="000E491E">
        <w:rPr>
          <w:rFonts w:ascii="Garamond" w:hAnsi="Garamond"/>
          <w:sz w:val="22"/>
          <w:szCs w:val="22"/>
        </w:rPr>
        <w:tab/>
      </w:r>
      <w:r w:rsidR="000C3633" w:rsidRPr="000E491E">
        <w:rPr>
          <w:rFonts w:ascii="Garamond" w:hAnsi="Garamond"/>
          <w:sz w:val="22"/>
          <w:szCs w:val="22"/>
        </w:rPr>
        <w:tab/>
      </w:r>
      <w:r w:rsidR="000C3633" w:rsidRPr="000E491E">
        <w:rPr>
          <w:rFonts w:ascii="Garamond" w:hAnsi="Garamond"/>
          <w:sz w:val="22"/>
          <w:szCs w:val="22"/>
        </w:rPr>
        <w:tab/>
        <w:t>Abstention : 2</w:t>
      </w:r>
    </w:p>
    <w:p w:rsidR="00801B66" w:rsidRDefault="00801B66" w:rsidP="00801B66">
      <w:pPr>
        <w:pStyle w:val="Standard"/>
        <w:ind w:left="720"/>
        <w:jc w:val="both"/>
        <w:rPr>
          <w:rFonts w:ascii="Garamond" w:hAnsi="Garamond"/>
          <w:sz w:val="22"/>
          <w:szCs w:val="22"/>
        </w:rPr>
      </w:pPr>
    </w:p>
    <w:p w:rsidR="00801B66" w:rsidRDefault="00801B66" w:rsidP="00801B66">
      <w:pPr>
        <w:pStyle w:val="Standard"/>
        <w:ind w:left="720"/>
        <w:jc w:val="both"/>
        <w:rPr>
          <w:rFonts w:ascii="Garamond" w:hAnsi="Garamond"/>
          <w:sz w:val="22"/>
          <w:szCs w:val="22"/>
        </w:rPr>
      </w:pPr>
    </w:p>
    <w:p w:rsidR="000C3633" w:rsidRPr="000E491E" w:rsidRDefault="000C3633" w:rsidP="00801B66">
      <w:pPr>
        <w:pStyle w:val="Standard"/>
        <w:numPr>
          <w:ilvl w:val="0"/>
          <w:numId w:val="44"/>
        </w:numPr>
        <w:jc w:val="both"/>
        <w:rPr>
          <w:rFonts w:ascii="Garamond" w:hAnsi="Garamond"/>
          <w:sz w:val="22"/>
          <w:szCs w:val="22"/>
        </w:rPr>
      </w:pPr>
      <w:r w:rsidRPr="000E491E">
        <w:rPr>
          <w:rFonts w:ascii="Garamond" w:hAnsi="Garamond"/>
          <w:sz w:val="22"/>
          <w:szCs w:val="22"/>
        </w:rPr>
        <w:t>Des information</w:t>
      </w:r>
      <w:r w:rsidR="00F82FAD">
        <w:rPr>
          <w:rFonts w:ascii="Garamond" w:hAnsi="Garamond"/>
          <w:sz w:val="22"/>
          <w:szCs w:val="22"/>
        </w:rPr>
        <w:t>s</w:t>
      </w:r>
      <w:r w:rsidRPr="000E491E">
        <w:rPr>
          <w:rFonts w:ascii="Garamond" w:hAnsi="Garamond"/>
          <w:sz w:val="22"/>
          <w:szCs w:val="22"/>
        </w:rPr>
        <w:t xml:space="preserve"> sont données sur l’accident aux Cités.</w:t>
      </w:r>
    </w:p>
    <w:p w:rsidR="000C3633" w:rsidRPr="000E491E" w:rsidRDefault="000C3633" w:rsidP="00801B66">
      <w:pPr>
        <w:pStyle w:val="Standard"/>
        <w:numPr>
          <w:ilvl w:val="0"/>
          <w:numId w:val="44"/>
        </w:numPr>
        <w:jc w:val="both"/>
        <w:rPr>
          <w:rFonts w:ascii="Garamond" w:hAnsi="Garamond"/>
          <w:sz w:val="22"/>
          <w:szCs w:val="22"/>
        </w:rPr>
      </w:pPr>
      <w:r w:rsidRPr="000E491E">
        <w:rPr>
          <w:rFonts w:ascii="Garamond" w:hAnsi="Garamond"/>
          <w:sz w:val="22"/>
          <w:szCs w:val="22"/>
        </w:rPr>
        <w:t>Une question est posée concernant l’évolution de la couverture téléphonique : les informations seront demandées au Conseil Départemental.</w:t>
      </w:r>
    </w:p>
    <w:p w:rsidR="000C3633" w:rsidRDefault="000C3633" w:rsidP="000C3633">
      <w:pPr>
        <w:pStyle w:val="Standard"/>
        <w:jc w:val="both"/>
        <w:rPr>
          <w:rFonts w:ascii="Garamond" w:hAnsi="Garamond"/>
          <w:sz w:val="22"/>
          <w:szCs w:val="22"/>
        </w:rPr>
      </w:pPr>
    </w:p>
    <w:p w:rsidR="00801B66" w:rsidRPr="000E491E" w:rsidRDefault="00801B66" w:rsidP="000C3633">
      <w:pPr>
        <w:pStyle w:val="Standard"/>
        <w:jc w:val="both"/>
        <w:rPr>
          <w:rFonts w:ascii="Garamond" w:hAnsi="Garamond"/>
          <w:sz w:val="22"/>
          <w:szCs w:val="22"/>
        </w:rPr>
      </w:pPr>
    </w:p>
    <w:p w:rsidR="000C3633" w:rsidRPr="00801B66" w:rsidRDefault="000C3633" w:rsidP="000C3633">
      <w:pPr>
        <w:pStyle w:val="Standard"/>
        <w:jc w:val="both"/>
        <w:rPr>
          <w:rFonts w:ascii="Garamond" w:hAnsi="Garamond"/>
          <w:b/>
          <w:sz w:val="22"/>
          <w:szCs w:val="22"/>
        </w:rPr>
      </w:pPr>
      <w:r w:rsidRPr="00801B66">
        <w:rPr>
          <w:rFonts w:ascii="Garamond" w:hAnsi="Garamond"/>
          <w:b/>
          <w:sz w:val="22"/>
          <w:szCs w:val="22"/>
        </w:rPr>
        <w:t>La séance est levée à 22h23.</w:t>
      </w:r>
    </w:p>
    <w:p w:rsidR="000C3633" w:rsidRPr="000E491E" w:rsidRDefault="000C3633" w:rsidP="000C3633">
      <w:pPr>
        <w:pStyle w:val="Standard"/>
        <w:jc w:val="both"/>
        <w:rPr>
          <w:rFonts w:ascii="Garamond" w:hAnsi="Garamond"/>
          <w:sz w:val="22"/>
          <w:szCs w:val="22"/>
        </w:rPr>
      </w:pPr>
    </w:p>
    <w:sectPr w:rsidR="000C3633" w:rsidRPr="000E491E" w:rsidSect="006D7CCB">
      <w:headerReference w:type="default" r:id="rId8"/>
      <w:footnotePr>
        <w:pos w:val="beneathText"/>
      </w:footnotePr>
      <w:pgSz w:w="11905" w:h="16837"/>
      <w:pgMar w:top="1559" w:right="2126" w:bottom="1134" w:left="2127" w:header="397" w:footer="720" w:gutter="0"/>
      <w:pgNumType w:start="21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5F5" w:rsidRDefault="000315F5">
      <w:r>
        <w:separator/>
      </w:r>
    </w:p>
  </w:endnote>
  <w:endnote w:type="continuationSeparator" w:id="0">
    <w:p w:rsidR="000315F5" w:rsidRDefault="000315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5F5" w:rsidRDefault="000315F5">
      <w:r>
        <w:separator/>
      </w:r>
    </w:p>
  </w:footnote>
  <w:footnote w:type="continuationSeparator" w:id="0">
    <w:p w:rsidR="000315F5" w:rsidRDefault="000315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222" w:rsidRPr="0051493D" w:rsidRDefault="001C1222" w:rsidP="00C512FB">
    <w:pPr>
      <w:pStyle w:val="En-tte"/>
      <w:tabs>
        <w:tab w:val="clear" w:pos="4536"/>
        <w:tab w:val="clear" w:pos="9072"/>
      </w:tabs>
      <w:ind w:right="-1"/>
      <w:rPr>
        <w:rFonts w:ascii="Garamond" w:hAnsi="Garamond"/>
        <w:color w:val="808080"/>
        <w:sz w:val="24"/>
        <w:szCs w:val="24"/>
        <w:lang w:val="fr-FR"/>
      </w:rPr>
    </w:pPr>
    <w:r w:rsidRPr="0051493D">
      <w:rPr>
        <w:rFonts w:ascii="Garamond" w:hAnsi="Garamond"/>
        <w:color w:val="808080"/>
        <w:sz w:val="24"/>
        <w:szCs w:val="24"/>
        <w:lang w:val="fr-FR"/>
      </w:rPr>
      <w:t>Commune de SAINT-HILAIRE (Allier)</w:t>
    </w:r>
  </w:p>
  <w:p w:rsidR="001C1222" w:rsidRPr="0051493D" w:rsidRDefault="001C1222" w:rsidP="00FB7646">
    <w:pPr>
      <w:pStyle w:val="En-tte"/>
      <w:ind w:right="-1"/>
      <w:rPr>
        <w:color w:val="808080"/>
        <w:sz w:val="24"/>
        <w:szCs w:val="24"/>
        <w:lang w:val="fr-FR"/>
      </w:rPr>
    </w:pPr>
    <w:r w:rsidRPr="0051493D">
      <w:rPr>
        <w:color w:val="808080"/>
        <w:sz w:val="24"/>
        <w:szCs w:val="24"/>
        <w:lang w:val="fr-FR"/>
      </w:rPr>
      <w:tab/>
    </w:r>
  </w:p>
  <w:p w:rsidR="001C1222" w:rsidRPr="0051493D" w:rsidRDefault="001C1222" w:rsidP="00FB7646">
    <w:pPr>
      <w:pStyle w:val="En-tte"/>
      <w:ind w:right="-1"/>
      <w:jc w:val="center"/>
      <w:rPr>
        <w:rFonts w:ascii="Garamond" w:hAnsi="Garamond"/>
        <w:b/>
        <w:color w:val="808080"/>
        <w:sz w:val="24"/>
        <w:szCs w:val="24"/>
        <w:u w:val="single"/>
        <w:lang w:val="fr-FR"/>
      </w:rPr>
    </w:pPr>
    <w:r w:rsidRPr="0051493D">
      <w:rPr>
        <w:rFonts w:ascii="Garamond" w:hAnsi="Garamond"/>
        <w:b/>
        <w:color w:val="808080"/>
        <w:sz w:val="24"/>
        <w:szCs w:val="24"/>
        <w:u w:val="single"/>
        <w:lang w:val="fr-FR"/>
      </w:rPr>
      <w:t>PROCES-VERBAL</w:t>
    </w:r>
  </w:p>
  <w:p w:rsidR="001C1222" w:rsidRPr="0051493D" w:rsidRDefault="001C1222" w:rsidP="00FB7646">
    <w:pPr>
      <w:pStyle w:val="En-tte"/>
      <w:ind w:right="-1"/>
      <w:jc w:val="center"/>
      <w:rPr>
        <w:rFonts w:ascii="Garamond" w:hAnsi="Garamond"/>
        <w:b/>
        <w:color w:val="808080"/>
        <w:sz w:val="24"/>
        <w:szCs w:val="24"/>
        <w:u w:val="single"/>
        <w:lang w:val="fr-FR"/>
      </w:rPr>
    </w:pPr>
  </w:p>
  <w:p w:rsidR="001C1222" w:rsidRPr="002B52D7" w:rsidRDefault="001C1222" w:rsidP="00277DC9">
    <w:pPr>
      <w:pStyle w:val="En-tte"/>
      <w:ind w:right="-1"/>
      <w:jc w:val="center"/>
      <w:rPr>
        <w:rFonts w:ascii="Garamond" w:hAnsi="Garamond"/>
        <w:b/>
        <w:color w:val="808080"/>
        <w:sz w:val="24"/>
        <w:szCs w:val="24"/>
        <w:lang w:val="fr-FR"/>
      </w:rPr>
    </w:pPr>
    <w:r w:rsidRPr="002B52D7">
      <w:rPr>
        <w:rFonts w:ascii="Garamond" w:hAnsi="Garamond"/>
        <w:b/>
        <w:color w:val="808080"/>
        <w:sz w:val="24"/>
        <w:szCs w:val="24"/>
        <w:lang w:val="fr-FR"/>
      </w:rPr>
      <w:t xml:space="preserve"> Réunion de Conseil Municipal du </w:t>
    </w:r>
    <w:r w:rsidR="00BE0B03">
      <w:rPr>
        <w:rFonts w:ascii="Garamond" w:hAnsi="Garamond"/>
        <w:b/>
        <w:color w:val="808080"/>
        <w:sz w:val="24"/>
        <w:szCs w:val="24"/>
        <w:lang w:val="fr-FR"/>
      </w:rPr>
      <w:t>2</w:t>
    </w:r>
    <w:r w:rsidR="006D7CCB">
      <w:rPr>
        <w:rFonts w:ascii="Garamond" w:hAnsi="Garamond"/>
        <w:b/>
        <w:color w:val="808080"/>
        <w:sz w:val="24"/>
        <w:szCs w:val="24"/>
        <w:lang w:val="fr-FR"/>
      </w:rPr>
      <w:t>7</w:t>
    </w:r>
    <w:r>
      <w:rPr>
        <w:rFonts w:ascii="Garamond" w:hAnsi="Garamond"/>
        <w:b/>
        <w:color w:val="808080"/>
        <w:sz w:val="24"/>
        <w:szCs w:val="24"/>
        <w:lang w:val="fr-FR"/>
      </w:rPr>
      <w:t xml:space="preserve"> </w:t>
    </w:r>
    <w:r w:rsidR="00BE0B03">
      <w:rPr>
        <w:rFonts w:ascii="Garamond" w:hAnsi="Garamond"/>
        <w:b/>
        <w:color w:val="808080"/>
        <w:sz w:val="24"/>
        <w:szCs w:val="24"/>
        <w:lang w:val="fr-FR"/>
      </w:rPr>
      <w:t>Jui</w:t>
    </w:r>
    <w:r w:rsidR="006D7CCB">
      <w:rPr>
        <w:rFonts w:ascii="Garamond" w:hAnsi="Garamond"/>
        <w:b/>
        <w:color w:val="808080"/>
        <w:sz w:val="24"/>
        <w:szCs w:val="24"/>
        <w:lang w:val="fr-FR"/>
      </w:rPr>
      <w:t>llet</w:t>
    </w:r>
    <w:r>
      <w:rPr>
        <w:rFonts w:ascii="Garamond" w:hAnsi="Garamond"/>
        <w:b/>
        <w:color w:val="808080"/>
        <w:sz w:val="24"/>
        <w:szCs w:val="24"/>
        <w:lang w:val="fr-FR"/>
      </w:rPr>
      <w:t xml:space="preserve"> </w:t>
    </w:r>
    <w:r w:rsidRPr="002B52D7">
      <w:rPr>
        <w:rFonts w:ascii="Garamond" w:hAnsi="Garamond"/>
        <w:b/>
        <w:color w:val="808080"/>
        <w:sz w:val="24"/>
        <w:szCs w:val="24"/>
        <w:lang w:val="fr-FR"/>
      </w:rPr>
      <w:t>201</w:t>
    </w:r>
    <w:r>
      <w:rPr>
        <w:rFonts w:ascii="Garamond" w:hAnsi="Garamond"/>
        <w:b/>
        <w:color w:val="808080"/>
        <w:sz w:val="24"/>
        <w:szCs w:val="24"/>
        <w:lang w:val="fr-FR"/>
      </w:rPr>
      <w:t>8</w:t>
    </w:r>
  </w:p>
  <w:p w:rsidR="001C1222" w:rsidRPr="00727034" w:rsidRDefault="00244837" w:rsidP="00727034">
    <w:pPr>
      <w:pStyle w:val="En-tte"/>
      <w:tabs>
        <w:tab w:val="clear" w:pos="4536"/>
        <w:tab w:val="clear" w:pos="9072"/>
      </w:tabs>
      <w:ind w:right="-1"/>
      <w:jc w:val="right"/>
      <w:rPr>
        <w:color w:val="808080"/>
        <w:lang w:val="fr-FR"/>
      </w:rPr>
    </w:pPr>
    <w:r>
      <w:rPr>
        <w:noProof/>
        <w:color w:val="808080"/>
        <w:lang w:val="fr-FR" w:eastAsia="fr-FR"/>
      </w:rPr>
      <w:pict>
        <v:shapetype id="_x0000_t32" coordsize="21600,21600" o:spt="32" o:oned="t" path="m,l21600,21600e" filled="f">
          <v:path arrowok="t" fillok="f" o:connecttype="none"/>
          <o:lock v:ext="edit" shapetype="t"/>
        </v:shapetype>
        <v:shape id="AutoShape 1" o:spid="_x0000_s19457" type="#_x0000_t32" style="position:absolute;left:0;text-align:left;margin-left:-17.05pt;margin-top:12.2pt;width:423pt;height:.7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" strokecolor="#7f7f7f"/>
      </w:pict>
    </w:r>
    <w:r w:rsidR="001C1222" w:rsidRPr="002D00D0">
      <w:rPr>
        <w:color w:val="808080"/>
        <w:lang w:val="fr-FR"/>
      </w:rPr>
      <w:t xml:space="preserve"> 2018</w:t>
    </w:r>
    <w:r w:rsidR="001C1222" w:rsidRPr="002B52D7">
      <w:rPr>
        <w:color w:val="808080"/>
        <w:lang w:val="fr-FR"/>
      </w:rPr>
      <w:t xml:space="preserve"> / </w:t>
    </w:r>
    <w:r w:rsidRPr="00A8226A">
      <w:rPr>
        <w:color w:val="808080"/>
        <w:lang w:val="fr-FR"/>
      </w:rPr>
      <w:fldChar w:fldCharType="begin"/>
    </w:r>
    <w:r w:rsidR="00A8226A" w:rsidRPr="00A8226A">
      <w:rPr>
        <w:color w:val="808080"/>
        <w:lang w:val="fr-FR"/>
      </w:rPr>
      <w:instrText xml:space="preserve"> PAGE   \* MERGEFORMAT </w:instrText>
    </w:r>
    <w:r w:rsidRPr="00A8226A">
      <w:rPr>
        <w:color w:val="808080"/>
        <w:lang w:val="fr-FR"/>
      </w:rPr>
      <w:fldChar w:fldCharType="separate"/>
    </w:r>
    <w:r w:rsidR="00C07477">
      <w:rPr>
        <w:noProof/>
        <w:color w:val="808080"/>
        <w:lang w:val="fr-FR"/>
      </w:rPr>
      <w:t>220</w:t>
    </w:r>
    <w:r w:rsidRPr="00A8226A">
      <w:rPr>
        <w:color w:val="808080"/>
        <w:lang w:val="fr-F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716"/>
      </v:shape>
    </w:pict>
  </w:numPicBullet>
  <w:abstractNum w:abstractNumId="0">
    <w:nsid w:val="003F3209"/>
    <w:multiLevelType w:val="hybridMultilevel"/>
    <w:tmpl w:val="8430C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90E0FCF"/>
    <w:multiLevelType w:val="hybridMultilevel"/>
    <w:tmpl w:val="0BE4AEE2"/>
    <w:lvl w:ilvl="0" w:tplc="040C000B">
      <w:start w:val="1"/>
      <w:numFmt w:val="bullet"/>
      <w:lvlText w:val=""/>
      <w:lvlJc w:val="left"/>
      <w:pPr>
        <w:tabs>
          <w:tab w:val="num" w:pos="1495"/>
        </w:tabs>
        <w:ind w:left="1495" w:hanging="360"/>
      </w:pPr>
      <w:rPr>
        <w:rFonts w:ascii="Wingdings" w:hAnsi="Wingdings" w:hint="default"/>
        <w:b w:val="0"/>
        <w:u w:val="none"/>
      </w:rPr>
    </w:lvl>
    <w:lvl w:ilvl="1" w:tplc="040C000B">
      <w:start w:val="1"/>
      <w:numFmt w:val="bullet"/>
      <w:lvlText w:val=""/>
      <w:lvlJc w:val="left"/>
      <w:pPr>
        <w:tabs>
          <w:tab w:val="num" w:pos="8467"/>
        </w:tabs>
        <w:ind w:left="8467" w:hanging="360"/>
      </w:pPr>
      <w:rPr>
        <w:rFonts w:ascii="Wingdings" w:hAnsi="Wingdings" w:hint="default"/>
        <w:b w:val="0"/>
        <w:u w:val="none"/>
      </w:rPr>
    </w:lvl>
    <w:lvl w:ilvl="2" w:tplc="040C0005">
      <w:start w:val="1"/>
      <w:numFmt w:val="bullet"/>
      <w:lvlText w:val=""/>
      <w:lvlJc w:val="left"/>
      <w:pPr>
        <w:tabs>
          <w:tab w:val="num" w:pos="9187"/>
        </w:tabs>
        <w:ind w:left="9187" w:hanging="360"/>
      </w:pPr>
      <w:rPr>
        <w:rFonts w:ascii="Wingdings" w:hAnsi="Wingdings" w:hint="default"/>
      </w:rPr>
    </w:lvl>
    <w:lvl w:ilvl="3" w:tplc="040C0001" w:tentative="1">
      <w:start w:val="1"/>
      <w:numFmt w:val="bullet"/>
      <w:lvlText w:val=""/>
      <w:lvlJc w:val="left"/>
      <w:pPr>
        <w:tabs>
          <w:tab w:val="num" w:pos="9907"/>
        </w:tabs>
        <w:ind w:left="9907" w:hanging="360"/>
      </w:pPr>
      <w:rPr>
        <w:rFonts w:ascii="Symbol" w:hAnsi="Symbol" w:hint="default"/>
      </w:rPr>
    </w:lvl>
    <w:lvl w:ilvl="4" w:tplc="040C0003" w:tentative="1">
      <w:start w:val="1"/>
      <w:numFmt w:val="bullet"/>
      <w:lvlText w:val="o"/>
      <w:lvlJc w:val="left"/>
      <w:pPr>
        <w:tabs>
          <w:tab w:val="num" w:pos="10627"/>
        </w:tabs>
        <w:ind w:left="10627" w:hanging="360"/>
      </w:pPr>
      <w:rPr>
        <w:rFonts w:ascii="Courier New" w:hAnsi="Courier New" w:cs="Courier New" w:hint="default"/>
      </w:rPr>
    </w:lvl>
    <w:lvl w:ilvl="5" w:tplc="040C0005" w:tentative="1">
      <w:start w:val="1"/>
      <w:numFmt w:val="bullet"/>
      <w:lvlText w:val=""/>
      <w:lvlJc w:val="left"/>
      <w:pPr>
        <w:tabs>
          <w:tab w:val="num" w:pos="11347"/>
        </w:tabs>
        <w:ind w:left="11347" w:hanging="360"/>
      </w:pPr>
      <w:rPr>
        <w:rFonts w:ascii="Wingdings" w:hAnsi="Wingdings" w:hint="default"/>
      </w:rPr>
    </w:lvl>
    <w:lvl w:ilvl="6" w:tplc="040C0001" w:tentative="1">
      <w:start w:val="1"/>
      <w:numFmt w:val="bullet"/>
      <w:lvlText w:val=""/>
      <w:lvlJc w:val="left"/>
      <w:pPr>
        <w:tabs>
          <w:tab w:val="num" w:pos="12067"/>
        </w:tabs>
        <w:ind w:left="12067" w:hanging="360"/>
      </w:pPr>
      <w:rPr>
        <w:rFonts w:ascii="Symbol" w:hAnsi="Symbol" w:hint="default"/>
      </w:rPr>
    </w:lvl>
    <w:lvl w:ilvl="7" w:tplc="040C0003" w:tentative="1">
      <w:start w:val="1"/>
      <w:numFmt w:val="bullet"/>
      <w:lvlText w:val="o"/>
      <w:lvlJc w:val="left"/>
      <w:pPr>
        <w:tabs>
          <w:tab w:val="num" w:pos="12787"/>
        </w:tabs>
        <w:ind w:left="12787" w:hanging="360"/>
      </w:pPr>
      <w:rPr>
        <w:rFonts w:ascii="Courier New" w:hAnsi="Courier New" w:cs="Courier New" w:hint="default"/>
      </w:rPr>
    </w:lvl>
    <w:lvl w:ilvl="8" w:tplc="040C0005" w:tentative="1">
      <w:start w:val="1"/>
      <w:numFmt w:val="bullet"/>
      <w:lvlText w:val=""/>
      <w:lvlJc w:val="left"/>
      <w:pPr>
        <w:tabs>
          <w:tab w:val="num" w:pos="13507"/>
        </w:tabs>
        <w:ind w:left="13507" w:hanging="360"/>
      </w:pPr>
      <w:rPr>
        <w:rFonts w:ascii="Wingdings" w:hAnsi="Wingdings" w:hint="default"/>
      </w:rPr>
    </w:lvl>
  </w:abstractNum>
  <w:abstractNum w:abstractNumId="2">
    <w:nsid w:val="0ED2380D"/>
    <w:multiLevelType w:val="hybridMultilevel"/>
    <w:tmpl w:val="15C8EA2E"/>
    <w:lvl w:ilvl="0" w:tplc="1B6ED168">
      <w:start w:val="3"/>
      <w:numFmt w:val="bullet"/>
      <w:lvlText w:val="-"/>
      <w:lvlJc w:val="left"/>
      <w:pPr>
        <w:ind w:left="180" w:hanging="360"/>
      </w:pPr>
      <w:rPr>
        <w:rFonts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3">
    <w:nsid w:val="0F490A9C"/>
    <w:multiLevelType w:val="hybridMultilevel"/>
    <w:tmpl w:val="645207BC"/>
    <w:lvl w:ilvl="0" w:tplc="3E103CD8">
      <w:start w:val="1"/>
      <w:numFmt w:val="bullet"/>
      <w:lvlText w:val=""/>
      <w:lvlJc w:val="left"/>
      <w:pPr>
        <w:ind w:left="2138" w:hanging="360"/>
      </w:pPr>
      <w:rPr>
        <w:rFonts w:ascii="Symbol" w:hAnsi="Symbol" w:hint="default"/>
        <w:b/>
        <w:i w:val="0"/>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nsid w:val="11E377F8"/>
    <w:multiLevelType w:val="multilevel"/>
    <w:tmpl w:val="040C001F"/>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
    <w:nsid w:val="174970A5"/>
    <w:multiLevelType w:val="hybridMultilevel"/>
    <w:tmpl w:val="4DC87D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E01EF9"/>
    <w:multiLevelType w:val="hybridMultilevel"/>
    <w:tmpl w:val="B6F2DA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086308"/>
    <w:multiLevelType w:val="hybridMultilevel"/>
    <w:tmpl w:val="DB9A6426"/>
    <w:lvl w:ilvl="0" w:tplc="040C0001">
      <w:start w:val="1"/>
      <w:numFmt w:val="bullet"/>
      <w:lvlText w:val=""/>
      <w:lvlJc w:val="left"/>
      <w:pPr>
        <w:ind w:left="2203" w:hanging="360"/>
      </w:pPr>
      <w:rPr>
        <w:rFonts w:ascii="Symbol" w:hAnsi="Symbol"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8">
    <w:nsid w:val="1AC77A21"/>
    <w:multiLevelType w:val="hybridMultilevel"/>
    <w:tmpl w:val="0EA6717C"/>
    <w:lvl w:ilvl="0" w:tplc="3E103CD8">
      <w:start w:val="1"/>
      <w:numFmt w:val="bullet"/>
      <w:lvlText w:val=""/>
      <w:lvlJc w:val="left"/>
      <w:pPr>
        <w:ind w:left="1069" w:hanging="360"/>
      </w:pPr>
      <w:rPr>
        <w:rFonts w:ascii="Symbol" w:hAnsi="Symbol" w:hint="default"/>
        <w:b/>
        <w:i w:val="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nsid w:val="1B431106"/>
    <w:multiLevelType w:val="hybridMultilevel"/>
    <w:tmpl w:val="B09A6F84"/>
    <w:lvl w:ilvl="0" w:tplc="B5B0D28E">
      <w:start w:val="1"/>
      <w:numFmt w:val="bullet"/>
      <w:lvlText w:val="►"/>
      <w:lvlJc w:val="left"/>
      <w:pPr>
        <w:ind w:left="360" w:hanging="360"/>
      </w:pPr>
      <w:rPr>
        <w:rFonts w:ascii="Arial Narrow" w:hAnsi="Arial Narrow" w:hint="default"/>
        <w:sz w:val="20"/>
      </w:rPr>
    </w:lvl>
    <w:lvl w:ilvl="1" w:tplc="040C0003">
      <w:start w:val="1"/>
      <w:numFmt w:val="bullet"/>
      <w:lvlText w:val="►"/>
      <w:lvlJc w:val="left"/>
      <w:pPr>
        <w:ind w:left="1080" w:hanging="360"/>
      </w:pPr>
      <w:rPr>
        <w:rFonts w:ascii="Arial Narrow" w:hAnsi="Arial Narrow" w:hint="default"/>
        <w:sz w:val="20"/>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rbe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rbel"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3A11477"/>
    <w:multiLevelType w:val="multilevel"/>
    <w:tmpl w:val="04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4C07E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E73388"/>
    <w:multiLevelType w:val="multilevel"/>
    <w:tmpl w:val="2AF8D6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A1401F4"/>
    <w:multiLevelType w:val="hybridMultilevel"/>
    <w:tmpl w:val="32D80340"/>
    <w:lvl w:ilvl="0" w:tplc="040C0005">
      <w:start w:val="1"/>
      <w:numFmt w:val="bullet"/>
      <w:lvlText w:val=""/>
      <w:lvlJc w:val="left"/>
      <w:pPr>
        <w:ind w:left="1762" w:hanging="360"/>
      </w:pPr>
      <w:rPr>
        <w:rFonts w:ascii="Wingdings" w:hAnsi="Wingdings" w:hint="default"/>
      </w:rPr>
    </w:lvl>
    <w:lvl w:ilvl="1" w:tplc="040C0003" w:tentative="1">
      <w:start w:val="1"/>
      <w:numFmt w:val="bullet"/>
      <w:lvlText w:val="o"/>
      <w:lvlJc w:val="left"/>
      <w:pPr>
        <w:ind w:left="2482" w:hanging="360"/>
      </w:pPr>
      <w:rPr>
        <w:rFonts w:ascii="Courier New" w:hAnsi="Courier New" w:cs="Courier New" w:hint="default"/>
      </w:rPr>
    </w:lvl>
    <w:lvl w:ilvl="2" w:tplc="040C0005" w:tentative="1">
      <w:start w:val="1"/>
      <w:numFmt w:val="bullet"/>
      <w:lvlText w:val=""/>
      <w:lvlJc w:val="left"/>
      <w:pPr>
        <w:ind w:left="3202" w:hanging="360"/>
      </w:pPr>
      <w:rPr>
        <w:rFonts w:ascii="Wingdings" w:hAnsi="Wingdings" w:hint="default"/>
      </w:rPr>
    </w:lvl>
    <w:lvl w:ilvl="3" w:tplc="040C0001" w:tentative="1">
      <w:start w:val="1"/>
      <w:numFmt w:val="bullet"/>
      <w:lvlText w:val=""/>
      <w:lvlJc w:val="left"/>
      <w:pPr>
        <w:ind w:left="3922" w:hanging="360"/>
      </w:pPr>
      <w:rPr>
        <w:rFonts w:ascii="Symbol" w:hAnsi="Symbol" w:hint="default"/>
      </w:rPr>
    </w:lvl>
    <w:lvl w:ilvl="4" w:tplc="040C0003" w:tentative="1">
      <w:start w:val="1"/>
      <w:numFmt w:val="bullet"/>
      <w:lvlText w:val="o"/>
      <w:lvlJc w:val="left"/>
      <w:pPr>
        <w:ind w:left="4642" w:hanging="360"/>
      </w:pPr>
      <w:rPr>
        <w:rFonts w:ascii="Courier New" w:hAnsi="Courier New" w:cs="Courier New" w:hint="default"/>
      </w:rPr>
    </w:lvl>
    <w:lvl w:ilvl="5" w:tplc="040C0005" w:tentative="1">
      <w:start w:val="1"/>
      <w:numFmt w:val="bullet"/>
      <w:lvlText w:val=""/>
      <w:lvlJc w:val="left"/>
      <w:pPr>
        <w:ind w:left="5362" w:hanging="360"/>
      </w:pPr>
      <w:rPr>
        <w:rFonts w:ascii="Wingdings" w:hAnsi="Wingdings" w:hint="default"/>
      </w:rPr>
    </w:lvl>
    <w:lvl w:ilvl="6" w:tplc="040C0001" w:tentative="1">
      <w:start w:val="1"/>
      <w:numFmt w:val="bullet"/>
      <w:lvlText w:val=""/>
      <w:lvlJc w:val="left"/>
      <w:pPr>
        <w:ind w:left="6082" w:hanging="360"/>
      </w:pPr>
      <w:rPr>
        <w:rFonts w:ascii="Symbol" w:hAnsi="Symbol" w:hint="default"/>
      </w:rPr>
    </w:lvl>
    <w:lvl w:ilvl="7" w:tplc="040C0003" w:tentative="1">
      <w:start w:val="1"/>
      <w:numFmt w:val="bullet"/>
      <w:lvlText w:val="o"/>
      <w:lvlJc w:val="left"/>
      <w:pPr>
        <w:ind w:left="6802" w:hanging="360"/>
      </w:pPr>
      <w:rPr>
        <w:rFonts w:ascii="Courier New" w:hAnsi="Courier New" w:cs="Courier New" w:hint="default"/>
      </w:rPr>
    </w:lvl>
    <w:lvl w:ilvl="8" w:tplc="040C0005" w:tentative="1">
      <w:start w:val="1"/>
      <w:numFmt w:val="bullet"/>
      <w:lvlText w:val=""/>
      <w:lvlJc w:val="left"/>
      <w:pPr>
        <w:ind w:left="7522" w:hanging="360"/>
      </w:pPr>
      <w:rPr>
        <w:rFonts w:ascii="Wingdings" w:hAnsi="Wingdings" w:hint="default"/>
      </w:rPr>
    </w:lvl>
  </w:abstractNum>
  <w:abstractNum w:abstractNumId="14">
    <w:nsid w:val="2E860413"/>
    <w:multiLevelType w:val="hybridMultilevel"/>
    <w:tmpl w:val="D66A27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B04EE6"/>
    <w:multiLevelType w:val="hybridMultilevel"/>
    <w:tmpl w:val="84C854E0"/>
    <w:lvl w:ilvl="0" w:tplc="B136D67C">
      <w:start w:val="1"/>
      <w:numFmt w:val="bullet"/>
      <w:lvlText w:val=""/>
      <w:lvlJc w:val="left"/>
      <w:pPr>
        <w:ind w:left="153" w:hanging="360"/>
      </w:pPr>
      <w:rPr>
        <w:rFonts w:ascii="Wingdings" w:hAnsi="Wingdings" w:hint="default"/>
        <w:sz w:val="24"/>
        <w:szCs w:val="24"/>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6">
    <w:nsid w:val="33C432F8"/>
    <w:multiLevelType w:val="singleLevel"/>
    <w:tmpl w:val="040C0011"/>
    <w:lvl w:ilvl="0">
      <w:start w:val="1"/>
      <w:numFmt w:val="decimal"/>
      <w:lvlText w:val="%1)"/>
      <w:lvlJc w:val="left"/>
      <w:pPr>
        <w:tabs>
          <w:tab w:val="num" w:pos="360"/>
        </w:tabs>
        <w:ind w:left="360" w:hanging="360"/>
      </w:pPr>
    </w:lvl>
  </w:abstractNum>
  <w:abstractNum w:abstractNumId="17">
    <w:nsid w:val="37B4278E"/>
    <w:multiLevelType w:val="multilevel"/>
    <w:tmpl w:val="3B18659C"/>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A3C43E6"/>
    <w:multiLevelType w:val="hybridMultilevel"/>
    <w:tmpl w:val="304E835E"/>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9">
    <w:nsid w:val="3A78466A"/>
    <w:multiLevelType w:val="multilevel"/>
    <w:tmpl w:val="A358FF5E"/>
    <w:lvl w:ilvl="0">
      <w:start w:val="13"/>
      <w:numFmt w:val="decimal"/>
      <w:lvlText w:val="%1."/>
      <w:lvlJc w:val="left"/>
      <w:pPr>
        <w:ind w:left="360" w:hanging="360"/>
      </w:pPr>
      <w:rPr>
        <w:rFonts w:hint="default"/>
        <w:b/>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3"/>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D482E30"/>
    <w:multiLevelType w:val="hybridMultilevel"/>
    <w:tmpl w:val="870E934E"/>
    <w:lvl w:ilvl="0" w:tplc="040C0005">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1">
    <w:nsid w:val="3D760E63"/>
    <w:multiLevelType w:val="hybridMultilevel"/>
    <w:tmpl w:val="B09A6F84"/>
    <w:lvl w:ilvl="0" w:tplc="B5B0D28E">
      <w:start w:val="1"/>
      <w:numFmt w:val="bullet"/>
      <w:lvlText w:val="►"/>
      <w:lvlJc w:val="left"/>
      <w:pPr>
        <w:ind w:left="360" w:hanging="360"/>
      </w:pPr>
      <w:rPr>
        <w:rFonts w:ascii="Arial Narrow" w:hAnsi="Arial Narrow" w:hint="default"/>
        <w:sz w:val="20"/>
      </w:rPr>
    </w:lvl>
    <w:lvl w:ilvl="1" w:tplc="040C0003">
      <w:start w:val="1"/>
      <w:numFmt w:val="bullet"/>
      <w:lvlText w:val="o"/>
      <w:lvlJc w:val="left"/>
      <w:pPr>
        <w:ind w:left="1080" w:hanging="360"/>
      </w:pPr>
      <w:rPr>
        <w:rFonts w:ascii="Courier New" w:hAnsi="Courier New" w:cs="Corbel"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rbe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rbel"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3E2F49DA"/>
    <w:multiLevelType w:val="hybridMultilevel"/>
    <w:tmpl w:val="E3C8F64A"/>
    <w:lvl w:ilvl="0" w:tplc="040C0003">
      <w:start w:val="1"/>
      <w:numFmt w:val="bullet"/>
      <w:lvlText w:val="o"/>
      <w:lvlJc w:val="left"/>
      <w:pPr>
        <w:ind w:left="720" w:hanging="360"/>
      </w:pPr>
      <w:rPr>
        <w:rFonts w:ascii="Courier New" w:hAnsi="Courier New" w:cs="Courier New"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FE1205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0DE182C"/>
    <w:multiLevelType w:val="hybridMultilevel"/>
    <w:tmpl w:val="FFC6E5DA"/>
    <w:lvl w:ilvl="0" w:tplc="040C0001">
      <w:start w:val="1"/>
      <w:numFmt w:val="bullet"/>
      <w:lvlText w:val=""/>
      <w:lvlJc w:val="left"/>
      <w:pPr>
        <w:ind w:left="2138" w:hanging="360"/>
      </w:pPr>
      <w:rPr>
        <w:rFonts w:ascii="Symbol" w:hAnsi="Symbol" w:hint="default"/>
        <w:b/>
        <w:i w:val="0"/>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5">
    <w:nsid w:val="527A5FEC"/>
    <w:multiLevelType w:val="hybridMultilevel"/>
    <w:tmpl w:val="6E3E9A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182E9F"/>
    <w:multiLevelType w:val="multilevel"/>
    <w:tmpl w:val="86701B3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nsid w:val="564C5BC7"/>
    <w:multiLevelType w:val="hybridMultilevel"/>
    <w:tmpl w:val="3BE675F6"/>
    <w:lvl w:ilvl="0" w:tplc="E120254C">
      <w:start w:val="2"/>
      <w:numFmt w:val="bullet"/>
      <w:lvlText w:val="-"/>
      <w:lvlJc w:val="left"/>
      <w:pPr>
        <w:ind w:left="720" w:hanging="360"/>
      </w:pPr>
      <w:rPr>
        <w:rFonts w:ascii="Corbel" w:eastAsia="Calibri" w:hAnsi="Corbe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9E20085"/>
    <w:multiLevelType w:val="multilevel"/>
    <w:tmpl w:val="7D2437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AEE349B"/>
    <w:multiLevelType w:val="hybridMultilevel"/>
    <w:tmpl w:val="97F2B16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C42086E"/>
    <w:multiLevelType w:val="hybridMultilevel"/>
    <w:tmpl w:val="728E3A7C"/>
    <w:lvl w:ilvl="0" w:tplc="040C0005">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1">
    <w:nsid w:val="60421085"/>
    <w:multiLevelType w:val="hybridMultilevel"/>
    <w:tmpl w:val="E114758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604925B1"/>
    <w:multiLevelType w:val="hybridMultilevel"/>
    <w:tmpl w:val="84123D28"/>
    <w:lvl w:ilvl="0" w:tplc="040C000D">
      <w:start w:val="1"/>
      <w:numFmt w:val="bullet"/>
      <w:lvlText w:val=""/>
      <w:lvlJc w:val="left"/>
      <w:pPr>
        <w:ind w:left="1571" w:hanging="360"/>
      </w:pPr>
      <w:rPr>
        <w:rFonts w:ascii="Wingdings" w:hAnsi="Wingdings"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3">
    <w:nsid w:val="61065CC1"/>
    <w:multiLevelType w:val="hybridMultilevel"/>
    <w:tmpl w:val="4564968A"/>
    <w:lvl w:ilvl="0" w:tplc="6F1A9618">
      <w:start w:val="1"/>
      <w:numFmt w:val="bullet"/>
      <w:lvlText w:val=""/>
      <w:lvlJc w:val="left"/>
      <w:pPr>
        <w:ind w:left="1069" w:hanging="360"/>
      </w:pPr>
      <w:rPr>
        <w:rFonts w:ascii="Symbol" w:hAnsi="Symbol" w:hint="default"/>
        <w:b/>
        <w:i w:val="0"/>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4">
    <w:nsid w:val="6122268D"/>
    <w:multiLevelType w:val="hybridMultilevel"/>
    <w:tmpl w:val="3318B03A"/>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5">
    <w:nsid w:val="6480493B"/>
    <w:multiLevelType w:val="hybridMultilevel"/>
    <w:tmpl w:val="3A1EFE0E"/>
    <w:lvl w:ilvl="0" w:tplc="040C0001">
      <w:start w:val="1"/>
      <w:numFmt w:val="bullet"/>
      <w:lvlText w:val=""/>
      <w:lvlJc w:val="left"/>
      <w:pPr>
        <w:ind w:left="2145" w:hanging="360"/>
      </w:pPr>
      <w:rPr>
        <w:rFonts w:ascii="Symbol" w:hAnsi="Symbol"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36">
    <w:nsid w:val="65C61AF5"/>
    <w:multiLevelType w:val="hybridMultilevel"/>
    <w:tmpl w:val="9746E438"/>
    <w:lvl w:ilvl="0" w:tplc="040C000D">
      <w:start w:val="1"/>
      <w:numFmt w:val="bullet"/>
      <w:lvlText w:val=""/>
      <w:lvlJc w:val="left"/>
      <w:pPr>
        <w:ind w:left="3822" w:hanging="360"/>
      </w:pPr>
      <w:rPr>
        <w:rFonts w:ascii="Wingdings" w:hAnsi="Wingdings" w:hint="default"/>
      </w:rPr>
    </w:lvl>
    <w:lvl w:ilvl="1" w:tplc="040C0003" w:tentative="1">
      <w:start w:val="1"/>
      <w:numFmt w:val="bullet"/>
      <w:lvlText w:val="o"/>
      <w:lvlJc w:val="left"/>
      <w:pPr>
        <w:ind w:left="4542" w:hanging="360"/>
      </w:pPr>
      <w:rPr>
        <w:rFonts w:ascii="Courier New" w:hAnsi="Courier New" w:cs="Courier New" w:hint="default"/>
      </w:rPr>
    </w:lvl>
    <w:lvl w:ilvl="2" w:tplc="040C0005" w:tentative="1">
      <w:start w:val="1"/>
      <w:numFmt w:val="bullet"/>
      <w:lvlText w:val=""/>
      <w:lvlJc w:val="left"/>
      <w:pPr>
        <w:ind w:left="5262" w:hanging="360"/>
      </w:pPr>
      <w:rPr>
        <w:rFonts w:ascii="Wingdings" w:hAnsi="Wingdings" w:hint="default"/>
      </w:rPr>
    </w:lvl>
    <w:lvl w:ilvl="3" w:tplc="040C0001" w:tentative="1">
      <w:start w:val="1"/>
      <w:numFmt w:val="bullet"/>
      <w:lvlText w:val=""/>
      <w:lvlJc w:val="left"/>
      <w:pPr>
        <w:ind w:left="5982" w:hanging="360"/>
      </w:pPr>
      <w:rPr>
        <w:rFonts w:ascii="Symbol" w:hAnsi="Symbol" w:hint="default"/>
      </w:rPr>
    </w:lvl>
    <w:lvl w:ilvl="4" w:tplc="040C0003" w:tentative="1">
      <w:start w:val="1"/>
      <w:numFmt w:val="bullet"/>
      <w:lvlText w:val="o"/>
      <w:lvlJc w:val="left"/>
      <w:pPr>
        <w:ind w:left="6702" w:hanging="360"/>
      </w:pPr>
      <w:rPr>
        <w:rFonts w:ascii="Courier New" w:hAnsi="Courier New" w:cs="Courier New" w:hint="default"/>
      </w:rPr>
    </w:lvl>
    <w:lvl w:ilvl="5" w:tplc="040C0005" w:tentative="1">
      <w:start w:val="1"/>
      <w:numFmt w:val="bullet"/>
      <w:lvlText w:val=""/>
      <w:lvlJc w:val="left"/>
      <w:pPr>
        <w:ind w:left="7422" w:hanging="360"/>
      </w:pPr>
      <w:rPr>
        <w:rFonts w:ascii="Wingdings" w:hAnsi="Wingdings" w:hint="default"/>
      </w:rPr>
    </w:lvl>
    <w:lvl w:ilvl="6" w:tplc="040C0001" w:tentative="1">
      <w:start w:val="1"/>
      <w:numFmt w:val="bullet"/>
      <w:lvlText w:val=""/>
      <w:lvlJc w:val="left"/>
      <w:pPr>
        <w:ind w:left="8142" w:hanging="360"/>
      </w:pPr>
      <w:rPr>
        <w:rFonts w:ascii="Symbol" w:hAnsi="Symbol" w:hint="default"/>
      </w:rPr>
    </w:lvl>
    <w:lvl w:ilvl="7" w:tplc="040C0003" w:tentative="1">
      <w:start w:val="1"/>
      <w:numFmt w:val="bullet"/>
      <w:lvlText w:val="o"/>
      <w:lvlJc w:val="left"/>
      <w:pPr>
        <w:ind w:left="8862" w:hanging="360"/>
      </w:pPr>
      <w:rPr>
        <w:rFonts w:ascii="Courier New" w:hAnsi="Courier New" w:cs="Courier New" w:hint="default"/>
      </w:rPr>
    </w:lvl>
    <w:lvl w:ilvl="8" w:tplc="040C0005" w:tentative="1">
      <w:start w:val="1"/>
      <w:numFmt w:val="bullet"/>
      <w:lvlText w:val=""/>
      <w:lvlJc w:val="left"/>
      <w:pPr>
        <w:ind w:left="9582" w:hanging="360"/>
      </w:pPr>
      <w:rPr>
        <w:rFonts w:ascii="Wingdings" w:hAnsi="Wingdings" w:hint="default"/>
      </w:rPr>
    </w:lvl>
  </w:abstractNum>
  <w:abstractNum w:abstractNumId="37">
    <w:nsid w:val="65DE38F2"/>
    <w:multiLevelType w:val="hybridMultilevel"/>
    <w:tmpl w:val="AD1E0B8E"/>
    <w:lvl w:ilvl="0" w:tplc="8F821056">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A14505A"/>
    <w:multiLevelType w:val="hybridMultilevel"/>
    <w:tmpl w:val="F790F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AFF168D"/>
    <w:multiLevelType w:val="hybridMultilevel"/>
    <w:tmpl w:val="A77CB7C4"/>
    <w:lvl w:ilvl="0" w:tplc="1B6ED168">
      <w:start w:val="3"/>
      <w:numFmt w:val="bullet"/>
      <w:lvlText w:val="-"/>
      <w:lvlJc w:val="left"/>
      <w:pPr>
        <w:ind w:left="1713" w:hanging="360"/>
      </w:pPr>
      <w:rPr>
        <w:rFont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0">
    <w:nsid w:val="6D441B6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DB86DE2"/>
    <w:multiLevelType w:val="hybridMultilevel"/>
    <w:tmpl w:val="96361EA6"/>
    <w:lvl w:ilvl="0" w:tplc="8F821056">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1EC3AB2"/>
    <w:multiLevelType w:val="hybridMultilevel"/>
    <w:tmpl w:val="E63297C4"/>
    <w:lvl w:ilvl="0" w:tplc="040C0005">
      <w:start w:val="1"/>
      <w:numFmt w:val="bullet"/>
      <w:lvlText w:val=""/>
      <w:lvlJc w:val="left"/>
      <w:pPr>
        <w:ind w:left="2865" w:hanging="360"/>
      </w:pPr>
      <w:rPr>
        <w:rFonts w:ascii="Wingdings" w:hAnsi="Wingdings" w:hint="default"/>
      </w:rPr>
    </w:lvl>
    <w:lvl w:ilvl="1" w:tplc="040C0003" w:tentative="1">
      <w:start w:val="1"/>
      <w:numFmt w:val="bullet"/>
      <w:lvlText w:val="o"/>
      <w:lvlJc w:val="left"/>
      <w:pPr>
        <w:ind w:left="3585" w:hanging="360"/>
      </w:pPr>
      <w:rPr>
        <w:rFonts w:ascii="Courier New" w:hAnsi="Courier New" w:cs="Courier New" w:hint="default"/>
      </w:rPr>
    </w:lvl>
    <w:lvl w:ilvl="2" w:tplc="040C0005" w:tentative="1">
      <w:start w:val="1"/>
      <w:numFmt w:val="bullet"/>
      <w:lvlText w:val=""/>
      <w:lvlJc w:val="left"/>
      <w:pPr>
        <w:ind w:left="4305" w:hanging="360"/>
      </w:pPr>
      <w:rPr>
        <w:rFonts w:ascii="Wingdings" w:hAnsi="Wingdings" w:hint="default"/>
      </w:rPr>
    </w:lvl>
    <w:lvl w:ilvl="3" w:tplc="040C0001" w:tentative="1">
      <w:start w:val="1"/>
      <w:numFmt w:val="bullet"/>
      <w:lvlText w:val=""/>
      <w:lvlJc w:val="left"/>
      <w:pPr>
        <w:ind w:left="5025" w:hanging="360"/>
      </w:pPr>
      <w:rPr>
        <w:rFonts w:ascii="Symbol" w:hAnsi="Symbol" w:hint="default"/>
      </w:rPr>
    </w:lvl>
    <w:lvl w:ilvl="4" w:tplc="040C0003" w:tentative="1">
      <w:start w:val="1"/>
      <w:numFmt w:val="bullet"/>
      <w:lvlText w:val="o"/>
      <w:lvlJc w:val="left"/>
      <w:pPr>
        <w:ind w:left="5745" w:hanging="360"/>
      </w:pPr>
      <w:rPr>
        <w:rFonts w:ascii="Courier New" w:hAnsi="Courier New" w:cs="Courier New" w:hint="default"/>
      </w:rPr>
    </w:lvl>
    <w:lvl w:ilvl="5" w:tplc="040C0005" w:tentative="1">
      <w:start w:val="1"/>
      <w:numFmt w:val="bullet"/>
      <w:lvlText w:val=""/>
      <w:lvlJc w:val="left"/>
      <w:pPr>
        <w:ind w:left="6465" w:hanging="360"/>
      </w:pPr>
      <w:rPr>
        <w:rFonts w:ascii="Wingdings" w:hAnsi="Wingdings" w:hint="default"/>
      </w:rPr>
    </w:lvl>
    <w:lvl w:ilvl="6" w:tplc="040C0001" w:tentative="1">
      <w:start w:val="1"/>
      <w:numFmt w:val="bullet"/>
      <w:lvlText w:val=""/>
      <w:lvlJc w:val="left"/>
      <w:pPr>
        <w:ind w:left="7185" w:hanging="360"/>
      </w:pPr>
      <w:rPr>
        <w:rFonts w:ascii="Symbol" w:hAnsi="Symbol" w:hint="default"/>
      </w:rPr>
    </w:lvl>
    <w:lvl w:ilvl="7" w:tplc="040C0003" w:tentative="1">
      <w:start w:val="1"/>
      <w:numFmt w:val="bullet"/>
      <w:lvlText w:val="o"/>
      <w:lvlJc w:val="left"/>
      <w:pPr>
        <w:ind w:left="7905" w:hanging="360"/>
      </w:pPr>
      <w:rPr>
        <w:rFonts w:ascii="Courier New" w:hAnsi="Courier New" w:cs="Courier New" w:hint="default"/>
      </w:rPr>
    </w:lvl>
    <w:lvl w:ilvl="8" w:tplc="040C0005" w:tentative="1">
      <w:start w:val="1"/>
      <w:numFmt w:val="bullet"/>
      <w:lvlText w:val=""/>
      <w:lvlJc w:val="left"/>
      <w:pPr>
        <w:ind w:left="8625" w:hanging="360"/>
      </w:pPr>
      <w:rPr>
        <w:rFonts w:ascii="Wingdings" w:hAnsi="Wingdings" w:hint="default"/>
      </w:rPr>
    </w:lvl>
  </w:abstractNum>
  <w:abstractNum w:abstractNumId="43">
    <w:nsid w:val="761F5E84"/>
    <w:multiLevelType w:val="hybridMultilevel"/>
    <w:tmpl w:val="7FBCC39C"/>
    <w:lvl w:ilvl="0" w:tplc="040C0007">
      <w:start w:val="1"/>
      <w:numFmt w:val="bullet"/>
      <w:lvlText w:val=""/>
      <w:lvlPicBulletId w:val="0"/>
      <w:lvlJc w:val="left"/>
      <w:pPr>
        <w:ind w:left="2977" w:hanging="360"/>
      </w:pPr>
      <w:rPr>
        <w:rFonts w:ascii="Symbol" w:hAnsi="Symbol" w:hint="default"/>
      </w:rPr>
    </w:lvl>
    <w:lvl w:ilvl="1" w:tplc="040C0003" w:tentative="1">
      <w:start w:val="1"/>
      <w:numFmt w:val="bullet"/>
      <w:lvlText w:val="o"/>
      <w:lvlJc w:val="left"/>
      <w:pPr>
        <w:ind w:left="3697" w:hanging="360"/>
      </w:pPr>
      <w:rPr>
        <w:rFonts w:ascii="Courier New" w:hAnsi="Courier New" w:cs="Courier New" w:hint="default"/>
      </w:rPr>
    </w:lvl>
    <w:lvl w:ilvl="2" w:tplc="040C0005" w:tentative="1">
      <w:start w:val="1"/>
      <w:numFmt w:val="bullet"/>
      <w:lvlText w:val=""/>
      <w:lvlJc w:val="left"/>
      <w:pPr>
        <w:ind w:left="4417" w:hanging="360"/>
      </w:pPr>
      <w:rPr>
        <w:rFonts w:ascii="Wingdings" w:hAnsi="Wingdings" w:hint="default"/>
      </w:rPr>
    </w:lvl>
    <w:lvl w:ilvl="3" w:tplc="040C0001" w:tentative="1">
      <w:start w:val="1"/>
      <w:numFmt w:val="bullet"/>
      <w:lvlText w:val=""/>
      <w:lvlJc w:val="left"/>
      <w:pPr>
        <w:ind w:left="5137" w:hanging="360"/>
      </w:pPr>
      <w:rPr>
        <w:rFonts w:ascii="Symbol" w:hAnsi="Symbol" w:hint="default"/>
      </w:rPr>
    </w:lvl>
    <w:lvl w:ilvl="4" w:tplc="040C0003" w:tentative="1">
      <w:start w:val="1"/>
      <w:numFmt w:val="bullet"/>
      <w:lvlText w:val="o"/>
      <w:lvlJc w:val="left"/>
      <w:pPr>
        <w:ind w:left="5857" w:hanging="360"/>
      </w:pPr>
      <w:rPr>
        <w:rFonts w:ascii="Courier New" w:hAnsi="Courier New" w:cs="Courier New" w:hint="default"/>
      </w:rPr>
    </w:lvl>
    <w:lvl w:ilvl="5" w:tplc="040C0005" w:tentative="1">
      <w:start w:val="1"/>
      <w:numFmt w:val="bullet"/>
      <w:lvlText w:val=""/>
      <w:lvlJc w:val="left"/>
      <w:pPr>
        <w:ind w:left="6577" w:hanging="360"/>
      </w:pPr>
      <w:rPr>
        <w:rFonts w:ascii="Wingdings" w:hAnsi="Wingdings" w:hint="default"/>
      </w:rPr>
    </w:lvl>
    <w:lvl w:ilvl="6" w:tplc="040C0001" w:tentative="1">
      <w:start w:val="1"/>
      <w:numFmt w:val="bullet"/>
      <w:lvlText w:val=""/>
      <w:lvlJc w:val="left"/>
      <w:pPr>
        <w:ind w:left="7297" w:hanging="360"/>
      </w:pPr>
      <w:rPr>
        <w:rFonts w:ascii="Symbol" w:hAnsi="Symbol" w:hint="default"/>
      </w:rPr>
    </w:lvl>
    <w:lvl w:ilvl="7" w:tplc="040C0003" w:tentative="1">
      <w:start w:val="1"/>
      <w:numFmt w:val="bullet"/>
      <w:lvlText w:val="o"/>
      <w:lvlJc w:val="left"/>
      <w:pPr>
        <w:ind w:left="8017" w:hanging="360"/>
      </w:pPr>
      <w:rPr>
        <w:rFonts w:ascii="Courier New" w:hAnsi="Courier New" w:cs="Courier New" w:hint="default"/>
      </w:rPr>
    </w:lvl>
    <w:lvl w:ilvl="8" w:tplc="040C0005" w:tentative="1">
      <w:start w:val="1"/>
      <w:numFmt w:val="bullet"/>
      <w:lvlText w:val=""/>
      <w:lvlJc w:val="left"/>
      <w:pPr>
        <w:ind w:left="8737" w:hanging="360"/>
      </w:pPr>
      <w:rPr>
        <w:rFonts w:ascii="Wingdings" w:hAnsi="Wingdings" w:hint="default"/>
      </w:rPr>
    </w:lvl>
  </w:abstractNum>
  <w:num w:numId="1">
    <w:abstractNumId w:val="33"/>
  </w:num>
  <w:num w:numId="2">
    <w:abstractNumId w:val="28"/>
  </w:num>
  <w:num w:numId="3">
    <w:abstractNumId w:val="10"/>
  </w:num>
  <w:num w:numId="4">
    <w:abstractNumId w:val="17"/>
  </w:num>
  <w:num w:numId="5">
    <w:abstractNumId w:val="1"/>
  </w:num>
  <w:num w:numId="6">
    <w:abstractNumId w:val="8"/>
  </w:num>
  <w:num w:numId="7">
    <w:abstractNumId w:val="3"/>
  </w:num>
  <w:num w:numId="8">
    <w:abstractNumId w:val="24"/>
  </w:num>
  <w:num w:numId="9">
    <w:abstractNumId w:val="40"/>
  </w:num>
  <w:num w:numId="10">
    <w:abstractNumId w:val="5"/>
  </w:num>
  <w:num w:numId="11">
    <w:abstractNumId w:val="19"/>
  </w:num>
  <w:num w:numId="12">
    <w:abstractNumId w:val="29"/>
  </w:num>
  <w:num w:numId="13">
    <w:abstractNumId w:val="22"/>
  </w:num>
  <w:num w:numId="14">
    <w:abstractNumId w:val="15"/>
  </w:num>
  <w:num w:numId="15">
    <w:abstractNumId w:val="20"/>
  </w:num>
  <w:num w:numId="16">
    <w:abstractNumId w:val="30"/>
  </w:num>
  <w:num w:numId="17">
    <w:abstractNumId w:val="0"/>
  </w:num>
  <w:num w:numId="18">
    <w:abstractNumId w:val="14"/>
  </w:num>
  <w:num w:numId="19">
    <w:abstractNumId w:val="21"/>
  </w:num>
  <w:num w:numId="20">
    <w:abstractNumId w:val="9"/>
  </w:num>
  <w:num w:numId="21">
    <w:abstractNumId w:val="27"/>
  </w:num>
  <w:num w:numId="22">
    <w:abstractNumId w:val="34"/>
  </w:num>
  <w:num w:numId="23">
    <w:abstractNumId w:val="13"/>
  </w:num>
  <w:num w:numId="24">
    <w:abstractNumId w:val="16"/>
  </w:num>
  <w:num w:numId="25">
    <w:abstractNumId w:val="25"/>
  </w:num>
  <w:num w:numId="26">
    <w:abstractNumId w:val="6"/>
  </w:num>
  <w:num w:numId="27">
    <w:abstractNumId w:val="41"/>
  </w:num>
  <w:num w:numId="28">
    <w:abstractNumId w:val="31"/>
  </w:num>
  <w:num w:numId="29">
    <w:abstractNumId w:val="37"/>
  </w:num>
  <w:num w:numId="30">
    <w:abstractNumId w:val="11"/>
  </w:num>
  <w:num w:numId="31">
    <w:abstractNumId w:val="4"/>
  </w:num>
  <w:num w:numId="32">
    <w:abstractNumId w:val="18"/>
  </w:num>
  <w:num w:numId="33">
    <w:abstractNumId w:val="35"/>
  </w:num>
  <w:num w:numId="34">
    <w:abstractNumId w:val="42"/>
  </w:num>
  <w:num w:numId="35">
    <w:abstractNumId w:val="36"/>
  </w:num>
  <w:num w:numId="36">
    <w:abstractNumId w:val="7"/>
  </w:num>
  <w:num w:numId="37">
    <w:abstractNumId w:val="43"/>
  </w:num>
  <w:num w:numId="38">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9"/>
  </w:num>
  <w:num w:numId="41">
    <w:abstractNumId w:val="12"/>
  </w:num>
  <w:num w:numId="42">
    <w:abstractNumId w:val="26"/>
  </w:num>
  <w:num w:numId="43">
    <w:abstractNumId w:val="23"/>
  </w:num>
  <w:num w:numId="44">
    <w:abstractNumId w:val="3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82">
      <o:colormenu v:ext="edit" strokecolor="none"/>
    </o:shapedefaults>
    <o:shapelayout v:ext="edit">
      <o:idmap v:ext="edit" data="19"/>
      <o:rules v:ext="edit">
        <o:r id="V:Rule2" type="connector" idref="#AutoShape 1"/>
      </o:rules>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91B30"/>
    <w:rsid w:val="00001328"/>
    <w:rsid w:val="000123A3"/>
    <w:rsid w:val="00021048"/>
    <w:rsid w:val="000315F5"/>
    <w:rsid w:val="00033CE0"/>
    <w:rsid w:val="00040EBD"/>
    <w:rsid w:val="00054AA6"/>
    <w:rsid w:val="000551A9"/>
    <w:rsid w:val="00055684"/>
    <w:rsid w:val="00060E41"/>
    <w:rsid w:val="00064B5A"/>
    <w:rsid w:val="000755C7"/>
    <w:rsid w:val="0008278A"/>
    <w:rsid w:val="000837FE"/>
    <w:rsid w:val="00083A9C"/>
    <w:rsid w:val="000961C1"/>
    <w:rsid w:val="00097B75"/>
    <w:rsid w:val="000A265C"/>
    <w:rsid w:val="000A5FDD"/>
    <w:rsid w:val="000A6A24"/>
    <w:rsid w:val="000A7A5D"/>
    <w:rsid w:val="000B7DC6"/>
    <w:rsid w:val="000C1382"/>
    <w:rsid w:val="000C1985"/>
    <w:rsid w:val="000C3633"/>
    <w:rsid w:val="000C4304"/>
    <w:rsid w:val="000C4CDE"/>
    <w:rsid w:val="000D7292"/>
    <w:rsid w:val="000E3554"/>
    <w:rsid w:val="000E45BD"/>
    <w:rsid w:val="000E491E"/>
    <w:rsid w:val="000E59BD"/>
    <w:rsid w:val="000E5B81"/>
    <w:rsid w:val="000F2A70"/>
    <w:rsid w:val="000F61ED"/>
    <w:rsid w:val="00102668"/>
    <w:rsid w:val="00102E86"/>
    <w:rsid w:val="0010599B"/>
    <w:rsid w:val="00113D52"/>
    <w:rsid w:val="00114093"/>
    <w:rsid w:val="00115C57"/>
    <w:rsid w:val="00117059"/>
    <w:rsid w:val="0012078C"/>
    <w:rsid w:val="00127B68"/>
    <w:rsid w:val="0013064D"/>
    <w:rsid w:val="00131AEF"/>
    <w:rsid w:val="00132777"/>
    <w:rsid w:val="001327AC"/>
    <w:rsid w:val="00134ADD"/>
    <w:rsid w:val="00134C27"/>
    <w:rsid w:val="0015067E"/>
    <w:rsid w:val="00152C25"/>
    <w:rsid w:val="00154C15"/>
    <w:rsid w:val="00162FD3"/>
    <w:rsid w:val="00163D34"/>
    <w:rsid w:val="00167BDC"/>
    <w:rsid w:val="00176DFB"/>
    <w:rsid w:val="001776F7"/>
    <w:rsid w:val="001822C4"/>
    <w:rsid w:val="00185F05"/>
    <w:rsid w:val="001874C2"/>
    <w:rsid w:val="00192E05"/>
    <w:rsid w:val="0019373B"/>
    <w:rsid w:val="001946D2"/>
    <w:rsid w:val="00196117"/>
    <w:rsid w:val="001962D1"/>
    <w:rsid w:val="00196A40"/>
    <w:rsid w:val="00196E35"/>
    <w:rsid w:val="00197255"/>
    <w:rsid w:val="001A10E3"/>
    <w:rsid w:val="001A3E36"/>
    <w:rsid w:val="001B0086"/>
    <w:rsid w:val="001B3324"/>
    <w:rsid w:val="001C1222"/>
    <w:rsid w:val="001C3973"/>
    <w:rsid w:val="001C43D3"/>
    <w:rsid w:val="001C5231"/>
    <w:rsid w:val="001D3B92"/>
    <w:rsid w:val="001D533A"/>
    <w:rsid w:val="001D5DAD"/>
    <w:rsid w:val="001E2396"/>
    <w:rsid w:val="001E588C"/>
    <w:rsid w:val="001E5CD0"/>
    <w:rsid w:val="001F4FAE"/>
    <w:rsid w:val="001F5E65"/>
    <w:rsid w:val="001F746D"/>
    <w:rsid w:val="00200509"/>
    <w:rsid w:val="002020B8"/>
    <w:rsid w:val="00204D1E"/>
    <w:rsid w:val="00206397"/>
    <w:rsid w:val="00220107"/>
    <w:rsid w:val="00220821"/>
    <w:rsid w:val="00220E83"/>
    <w:rsid w:val="0022272D"/>
    <w:rsid w:val="002230E2"/>
    <w:rsid w:val="002247D5"/>
    <w:rsid w:val="002250D2"/>
    <w:rsid w:val="00227776"/>
    <w:rsid w:val="0023737F"/>
    <w:rsid w:val="00244837"/>
    <w:rsid w:val="00260322"/>
    <w:rsid w:val="002674C1"/>
    <w:rsid w:val="002712AF"/>
    <w:rsid w:val="00273E2A"/>
    <w:rsid w:val="00277C29"/>
    <w:rsid w:val="00277DC9"/>
    <w:rsid w:val="00280D4E"/>
    <w:rsid w:val="00281CC2"/>
    <w:rsid w:val="00283FA1"/>
    <w:rsid w:val="002950FA"/>
    <w:rsid w:val="00295A9F"/>
    <w:rsid w:val="002A1740"/>
    <w:rsid w:val="002A31AE"/>
    <w:rsid w:val="002A544B"/>
    <w:rsid w:val="002A7503"/>
    <w:rsid w:val="002B0C4E"/>
    <w:rsid w:val="002B1EE7"/>
    <w:rsid w:val="002B358F"/>
    <w:rsid w:val="002B52D7"/>
    <w:rsid w:val="002C0E21"/>
    <w:rsid w:val="002C7A7E"/>
    <w:rsid w:val="002D00D0"/>
    <w:rsid w:val="002D2FCB"/>
    <w:rsid w:val="002D48C4"/>
    <w:rsid w:val="002D732D"/>
    <w:rsid w:val="002E2312"/>
    <w:rsid w:val="002E2361"/>
    <w:rsid w:val="002E5C1E"/>
    <w:rsid w:val="002E66C5"/>
    <w:rsid w:val="002E7B97"/>
    <w:rsid w:val="002F36DB"/>
    <w:rsid w:val="003002B1"/>
    <w:rsid w:val="00305EBD"/>
    <w:rsid w:val="003145FF"/>
    <w:rsid w:val="003162EC"/>
    <w:rsid w:val="00326031"/>
    <w:rsid w:val="00327DB8"/>
    <w:rsid w:val="00332E69"/>
    <w:rsid w:val="00334337"/>
    <w:rsid w:val="00334640"/>
    <w:rsid w:val="00337BA9"/>
    <w:rsid w:val="003509A5"/>
    <w:rsid w:val="00360454"/>
    <w:rsid w:val="00361E7E"/>
    <w:rsid w:val="0036225F"/>
    <w:rsid w:val="003632AA"/>
    <w:rsid w:val="00367072"/>
    <w:rsid w:val="003702F6"/>
    <w:rsid w:val="00371B2B"/>
    <w:rsid w:val="00371E1A"/>
    <w:rsid w:val="003775B4"/>
    <w:rsid w:val="003800E8"/>
    <w:rsid w:val="00380FC8"/>
    <w:rsid w:val="00390DB5"/>
    <w:rsid w:val="003A298C"/>
    <w:rsid w:val="003A60CD"/>
    <w:rsid w:val="003A7A39"/>
    <w:rsid w:val="003C34FA"/>
    <w:rsid w:val="003C4245"/>
    <w:rsid w:val="003D407F"/>
    <w:rsid w:val="003E1F1A"/>
    <w:rsid w:val="003E586C"/>
    <w:rsid w:val="003E7CCA"/>
    <w:rsid w:val="003F34B2"/>
    <w:rsid w:val="003F36D3"/>
    <w:rsid w:val="003F3F40"/>
    <w:rsid w:val="00400B39"/>
    <w:rsid w:val="00400D8D"/>
    <w:rsid w:val="00404DB0"/>
    <w:rsid w:val="00404DCD"/>
    <w:rsid w:val="00410F54"/>
    <w:rsid w:val="00412121"/>
    <w:rsid w:val="00417545"/>
    <w:rsid w:val="00424D97"/>
    <w:rsid w:val="00430129"/>
    <w:rsid w:val="004332B0"/>
    <w:rsid w:val="00434B01"/>
    <w:rsid w:val="00434F17"/>
    <w:rsid w:val="004355DD"/>
    <w:rsid w:val="004416C8"/>
    <w:rsid w:val="004421F9"/>
    <w:rsid w:val="004430E5"/>
    <w:rsid w:val="00452370"/>
    <w:rsid w:val="00466342"/>
    <w:rsid w:val="0046643A"/>
    <w:rsid w:val="00471073"/>
    <w:rsid w:val="0047697B"/>
    <w:rsid w:val="004800C8"/>
    <w:rsid w:val="004835C4"/>
    <w:rsid w:val="00485B19"/>
    <w:rsid w:val="00486315"/>
    <w:rsid w:val="00487FB3"/>
    <w:rsid w:val="004941D1"/>
    <w:rsid w:val="004943DA"/>
    <w:rsid w:val="00495B3C"/>
    <w:rsid w:val="00495E72"/>
    <w:rsid w:val="004972AC"/>
    <w:rsid w:val="00497679"/>
    <w:rsid w:val="004A1189"/>
    <w:rsid w:val="004A7E67"/>
    <w:rsid w:val="004C2208"/>
    <w:rsid w:val="004C31FE"/>
    <w:rsid w:val="004C6333"/>
    <w:rsid w:val="004D1969"/>
    <w:rsid w:val="004D516C"/>
    <w:rsid w:val="004D71E2"/>
    <w:rsid w:val="004F6A09"/>
    <w:rsid w:val="005001BC"/>
    <w:rsid w:val="00501C87"/>
    <w:rsid w:val="005035BA"/>
    <w:rsid w:val="005069E9"/>
    <w:rsid w:val="00507BC5"/>
    <w:rsid w:val="00512215"/>
    <w:rsid w:val="00512E03"/>
    <w:rsid w:val="0051441C"/>
    <w:rsid w:val="0051493D"/>
    <w:rsid w:val="00517F7F"/>
    <w:rsid w:val="00521C9B"/>
    <w:rsid w:val="00531AA1"/>
    <w:rsid w:val="005359FD"/>
    <w:rsid w:val="005428E1"/>
    <w:rsid w:val="0054506D"/>
    <w:rsid w:val="005536F6"/>
    <w:rsid w:val="00557854"/>
    <w:rsid w:val="005661BA"/>
    <w:rsid w:val="00566F3E"/>
    <w:rsid w:val="00570A36"/>
    <w:rsid w:val="00571557"/>
    <w:rsid w:val="00573DD6"/>
    <w:rsid w:val="005744E2"/>
    <w:rsid w:val="00574E3E"/>
    <w:rsid w:val="0057796C"/>
    <w:rsid w:val="00582205"/>
    <w:rsid w:val="00590920"/>
    <w:rsid w:val="005927B2"/>
    <w:rsid w:val="005935AE"/>
    <w:rsid w:val="0059495E"/>
    <w:rsid w:val="005A38D1"/>
    <w:rsid w:val="005A6D0B"/>
    <w:rsid w:val="005A7183"/>
    <w:rsid w:val="005C6F9F"/>
    <w:rsid w:val="005D0971"/>
    <w:rsid w:val="005D2316"/>
    <w:rsid w:val="005D3AC3"/>
    <w:rsid w:val="005D6D7A"/>
    <w:rsid w:val="005E2B01"/>
    <w:rsid w:val="005E6C49"/>
    <w:rsid w:val="005E7B4F"/>
    <w:rsid w:val="005F4E7F"/>
    <w:rsid w:val="005F62BC"/>
    <w:rsid w:val="00600311"/>
    <w:rsid w:val="00601C25"/>
    <w:rsid w:val="00605001"/>
    <w:rsid w:val="00606304"/>
    <w:rsid w:val="006116E9"/>
    <w:rsid w:val="006143FE"/>
    <w:rsid w:val="00623864"/>
    <w:rsid w:val="00630633"/>
    <w:rsid w:val="00635F66"/>
    <w:rsid w:val="006414B6"/>
    <w:rsid w:val="006429A2"/>
    <w:rsid w:val="006437D7"/>
    <w:rsid w:val="0064697D"/>
    <w:rsid w:val="00650EE2"/>
    <w:rsid w:val="00651034"/>
    <w:rsid w:val="0065449A"/>
    <w:rsid w:val="00656C1A"/>
    <w:rsid w:val="00666D96"/>
    <w:rsid w:val="00677884"/>
    <w:rsid w:val="00677AD5"/>
    <w:rsid w:val="00681DBC"/>
    <w:rsid w:val="006825DA"/>
    <w:rsid w:val="00682F4A"/>
    <w:rsid w:val="00684769"/>
    <w:rsid w:val="00684D41"/>
    <w:rsid w:val="006948B0"/>
    <w:rsid w:val="00694A8A"/>
    <w:rsid w:val="00695D47"/>
    <w:rsid w:val="00696AEE"/>
    <w:rsid w:val="006A3BB6"/>
    <w:rsid w:val="006A49CF"/>
    <w:rsid w:val="006A5893"/>
    <w:rsid w:val="006A6DAF"/>
    <w:rsid w:val="006B1147"/>
    <w:rsid w:val="006B218E"/>
    <w:rsid w:val="006C2FFE"/>
    <w:rsid w:val="006C4A25"/>
    <w:rsid w:val="006C7F5D"/>
    <w:rsid w:val="006D396B"/>
    <w:rsid w:val="006D7209"/>
    <w:rsid w:val="006D7CCB"/>
    <w:rsid w:val="006E00C3"/>
    <w:rsid w:val="006E1156"/>
    <w:rsid w:val="006E178B"/>
    <w:rsid w:val="006E5AFB"/>
    <w:rsid w:val="006F2188"/>
    <w:rsid w:val="006F6E4E"/>
    <w:rsid w:val="00700F27"/>
    <w:rsid w:val="00704770"/>
    <w:rsid w:val="00713DC9"/>
    <w:rsid w:val="0072464D"/>
    <w:rsid w:val="00725CE2"/>
    <w:rsid w:val="00726C8C"/>
    <w:rsid w:val="00727034"/>
    <w:rsid w:val="00730377"/>
    <w:rsid w:val="007307CD"/>
    <w:rsid w:val="00732A86"/>
    <w:rsid w:val="00732EA0"/>
    <w:rsid w:val="007357D6"/>
    <w:rsid w:val="00735E4C"/>
    <w:rsid w:val="00742BE7"/>
    <w:rsid w:val="007431FE"/>
    <w:rsid w:val="007453AC"/>
    <w:rsid w:val="0075119B"/>
    <w:rsid w:val="0075181D"/>
    <w:rsid w:val="00752928"/>
    <w:rsid w:val="00755230"/>
    <w:rsid w:val="00770567"/>
    <w:rsid w:val="00770829"/>
    <w:rsid w:val="00771652"/>
    <w:rsid w:val="00773A30"/>
    <w:rsid w:val="00785A5C"/>
    <w:rsid w:val="00790373"/>
    <w:rsid w:val="00791B30"/>
    <w:rsid w:val="00793F48"/>
    <w:rsid w:val="007A3B4F"/>
    <w:rsid w:val="007B7213"/>
    <w:rsid w:val="007C467B"/>
    <w:rsid w:val="007C5E36"/>
    <w:rsid w:val="007C6186"/>
    <w:rsid w:val="007C7527"/>
    <w:rsid w:val="007D080B"/>
    <w:rsid w:val="007D1F72"/>
    <w:rsid w:val="007D4DF8"/>
    <w:rsid w:val="007D4FF8"/>
    <w:rsid w:val="007D5FD1"/>
    <w:rsid w:val="007D62DD"/>
    <w:rsid w:val="007E0E9E"/>
    <w:rsid w:val="007E25D6"/>
    <w:rsid w:val="007F5383"/>
    <w:rsid w:val="007F7EAF"/>
    <w:rsid w:val="00801B66"/>
    <w:rsid w:val="008131FF"/>
    <w:rsid w:val="00815CD6"/>
    <w:rsid w:val="00817F57"/>
    <w:rsid w:val="0082313F"/>
    <w:rsid w:val="00825F88"/>
    <w:rsid w:val="0083320B"/>
    <w:rsid w:val="008344B4"/>
    <w:rsid w:val="00834B43"/>
    <w:rsid w:val="00834D8A"/>
    <w:rsid w:val="00837C41"/>
    <w:rsid w:val="00840A0E"/>
    <w:rsid w:val="00840E60"/>
    <w:rsid w:val="00843FF5"/>
    <w:rsid w:val="008519C9"/>
    <w:rsid w:val="0085222C"/>
    <w:rsid w:val="00855622"/>
    <w:rsid w:val="0085610A"/>
    <w:rsid w:val="0086304E"/>
    <w:rsid w:val="0086434F"/>
    <w:rsid w:val="00864A1D"/>
    <w:rsid w:val="00875C4E"/>
    <w:rsid w:val="00882F74"/>
    <w:rsid w:val="00883C9B"/>
    <w:rsid w:val="00885A1C"/>
    <w:rsid w:val="008A1365"/>
    <w:rsid w:val="008B0B68"/>
    <w:rsid w:val="008B1744"/>
    <w:rsid w:val="008C41F8"/>
    <w:rsid w:val="008D48B9"/>
    <w:rsid w:val="008D667E"/>
    <w:rsid w:val="008E1678"/>
    <w:rsid w:val="008E2C7E"/>
    <w:rsid w:val="00900326"/>
    <w:rsid w:val="00900BDB"/>
    <w:rsid w:val="0090143C"/>
    <w:rsid w:val="009029C9"/>
    <w:rsid w:val="00902FB5"/>
    <w:rsid w:val="00903E9E"/>
    <w:rsid w:val="009046E4"/>
    <w:rsid w:val="00910195"/>
    <w:rsid w:val="0091646C"/>
    <w:rsid w:val="009233B0"/>
    <w:rsid w:val="00924454"/>
    <w:rsid w:val="009361B6"/>
    <w:rsid w:val="00937F0F"/>
    <w:rsid w:val="00940D68"/>
    <w:rsid w:val="00944FB4"/>
    <w:rsid w:val="00946FDC"/>
    <w:rsid w:val="00947EEC"/>
    <w:rsid w:val="009520A8"/>
    <w:rsid w:val="00961391"/>
    <w:rsid w:val="009621E3"/>
    <w:rsid w:val="00965F37"/>
    <w:rsid w:val="00966E2E"/>
    <w:rsid w:val="009720AE"/>
    <w:rsid w:val="00975917"/>
    <w:rsid w:val="00983A41"/>
    <w:rsid w:val="00984B83"/>
    <w:rsid w:val="009860B4"/>
    <w:rsid w:val="00991B84"/>
    <w:rsid w:val="00992EAB"/>
    <w:rsid w:val="009936BB"/>
    <w:rsid w:val="009A0A86"/>
    <w:rsid w:val="009A44EF"/>
    <w:rsid w:val="009A47B3"/>
    <w:rsid w:val="009A4EA6"/>
    <w:rsid w:val="009B239B"/>
    <w:rsid w:val="009B3EF5"/>
    <w:rsid w:val="009B66DC"/>
    <w:rsid w:val="009C1C70"/>
    <w:rsid w:val="009C32D2"/>
    <w:rsid w:val="009C3DAF"/>
    <w:rsid w:val="009C64E6"/>
    <w:rsid w:val="009C6D1F"/>
    <w:rsid w:val="009D2579"/>
    <w:rsid w:val="009D39FE"/>
    <w:rsid w:val="009D4720"/>
    <w:rsid w:val="009E2FCF"/>
    <w:rsid w:val="009E30DE"/>
    <w:rsid w:val="009E3452"/>
    <w:rsid w:val="009E558A"/>
    <w:rsid w:val="009E626A"/>
    <w:rsid w:val="009E74DE"/>
    <w:rsid w:val="009F418A"/>
    <w:rsid w:val="009F4851"/>
    <w:rsid w:val="00A00BFA"/>
    <w:rsid w:val="00A156A4"/>
    <w:rsid w:val="00A156AC"/>
    <w:rsid w:val="00A15BD1"/>
    <w:rsid w:val="00A22EA1"/>
    <w:rsid w:val="00A262C8"/>
    <w:rsid w:val="00A27538"/>
    <w:rsid w:val="00A42FCD"/>
    <w:rsid w:val="00A539A2"/>
    <w:rsid w:val="00A54992"/>
    <w:rsid w:val="00A632EF"/>
    <w:rsid w:val="00A63F1D"/>
    <w:rsid w:val="00A64D39"/>
    <w:rsid w:val="00A65EB9"/>
    <w:rsid w:val="00A66751"/>
    <w:rsid w:val="00A76C58"/>
    <w:rsid w:val="00A8226A"/>
    <w:rsid w:val="00A8276D"/>
    <w:rsid w:val="00A84028"/>
    <w:rsid w:val="00A84FED"/>
    <w:rsid w:val="00A9014F"/>
    <w:rsid w:val="00A90234"/>
    <w:rsid w:val="00A92007"/>
    <w:rsid w:val="00A95389"/>
    <w:rsid w:val="00A96E40"/>
    <w:rsid w:val="00AA053E"/>
    <w:rsid w:val="00AA4BEA"/>
    <w:rsid w:val="00AB12BD"/>
    <w:rsid w:val="00AB2572"/>
    <w:rsid w:val="00AB438D"/>
    <w:rsid w:val="00AB6875"/>
    <w:rsid w:val="00AB75FA"/>
    <w:rsid w:val="00AC3A76"/>
    <w:rsid w:val="00AC7BF3"/>
    <w:rsid w:val="00AC7DDC"/>
    <w:rsid w:val="00AD0E56"/>
    <w:rsid w:val="00AD64DE"/>
    <w:rsid w:val="00AD6694"/>
    <w:rsid w:val="00AE5541"/>
    <w:rsid w:val="00AE7523"/>
    <w:rsid w:val="00AE7D3C"/>
    <w:rsid w:val="00AF1C94"/>
    <w:rsid w:val="00AF2A58"/>
    <w:rsid w:val="00AF6E02"/>
    <w:rsid w:val="00AF76F0"/>
    <w:rsid w:val="00B00446"/>
    <w:rsid w:val="00B03561"/>
    <w:rsid w:val="00B078C7"/>
    <w:rsid w:val="00B10C3D"/>
    <w:rsid w:val="00B10EA0"/>
    <w:rsid w:val="00B11528"/>
    <w:rsid w:val="00B1458A"/>
    <w:rsid w:val="00B1650B"/>
    <w:rsid w:val="00B17B75"/>
    <w:rsid w:val="00B30414"/>
    <w:rsid w:val="00B317E1"/>
    <w:rsid w:val="00B31A02"/>
    <w:rsid w:val="00B35A9D"/>
    <w:rsid w:val="00B42796"/>
    <w:rsid w:val="00B42E05"/>
    <w:rsid w:val="00B52921"/>
    <w:rsid w:val="00B566E6"/>
    <w:rsid w:val="00B6572D"/>
    <w:rsid w:val="00B71067"/>
    <w:rsid w:val="00B76552"/>
    <w:rsid w:val="00B81FAB"/>
    <w:rsid w:val="00B8229D"/>
    <w:rsid w:val="00B83643"/>
    <w:rsid w:val="00B90E51"/>
    <w:rsid w:val="00B933C8"/>
    <w:rsid w:val="00B95245"/>
    <w:rsid w:val="00B9757C"/>
    <w:rsid w:val="00BA37C0"/>
    <w:rsid w:val="00BA64AC"/>
    <w:rsid w:val="00BA79B2"/>
    <w:rsid w:val="00BB54E7"/>
    <w:rsid w:val="00BC0804"/>
    <w:rsid w:val="00BC57E5"/>
    <w:rsid w:val="00BD07F7"/>
    <w:rsid w:val="00BD37E7"/>
    <w:rsid w:val="00BD42FA"/>
    <w:rsid w:val="00BD5B13"/>
    <w:rsid w:val="00BE0B03"/>
    <w:rsid w:val="00BE221F"/>
    <w:rsid w:val="00BE2605"/>
    <w:rsid w:val="00BE4599"/>
    <w:rsid w:val="00BE5AF2"/>
    <w:rsid w:val="00BE6DA0"/>
    <w:rsid w:val="00BF5692"/>
    <w:rsid w:val="00C07477"/>
    <w:rsid w:val="00C12654"/>
    <w:rsid w:val="00C139DA"/>
    <w:rsid w:val="00C1426E"/>
    <w:rsid w:val="00C17ACF"/>
    <w:rsid w:val="00C3506D"/>
    <w:rsid w:val="00C45E14"/>
    <w:rsid w:val="00C463D6"/>
    <w:rsid w:val="00C512FB"/>
    <w:rsid w:val="00C518CE"/>
    <w:rsid w:val="00C5565C"/>
    <w:rsid w:val="00C57665"/>
    <w:rsid w:val="00C62E5A"/>
    <w:rsid w:val="00C66792"/>
    <w:rsid w:val="00C72576"/>
    <w:rsid w:val="00C72E5A"/>
    <w:rsid w:val="00C76795"/>
    <w:rsid w:val="00C76932"/>
    <w:rsid w:val="00C85F66"/>
    <w:rsid w:val="00C913B8"/>
    <w:rsid w:val="00C91DEF"/>
    <w:rsid w:val="00C92014"/>
    <w:rsid w:val="00C927CB"/>
    <w:rsid w:val="00C93103"/>
    <w:rsid w:val="00C935C3"/>
    <w:rsid w:val="00C9516D"/>
    <w:rsid w:val="00C96693"/>
    <w:rsid w:val="00CA1BA5"/>
    <w:rsid w:val="00CA4A6E"/>
    <w:rsid w:val="00CA5088"/>
    <w:rsid w:val="00CA713E"/>
    <w:rsid w:val="00CB106B"/>
    <w:rsid w:val="00CB1BEF"/>
    <w:rsid w:val="00CB7445"/>
    <w:rsid w:val="00CB759D"/>
    <w:rsid w:val="00CC18B5"/>
    <w:rsid w:val="00CC2C96"/>
    <w:rsid w:val="00CC2FFD"/>
    <w:rsid w:val="00CC6986"/>
    <w:rsid w:val="00CD4BA1"/>
    <w:rsid w:val="00CD5260"/>
    <w:rsid w:val="00CD5EEC"/>
    <w:rsid w:val="00CF3341"/>
    <w:rsid w:val="00CF564A"/>
    <w:rsid w:val="00D053E9"/>
    <w:rsid w:val="00D1133D"/>
    <w:rsid w:val="00D13632"/>
    <w:rsid w:val="00D16AAD"/>
    <w:rsid w:val="00D23365"/>
    <w:rsid w:val="00D23601"/>
    <w:rsid w:val="00D23FEF"/>
    <w:rsid w:val="00D247B9"/>
    <w:rsid w:val="00D2696B"/>
    <w:rsid w:val="00D328C7"/>
    <w:rsid w:val="00D355B6"/>
    <w:rsid w:val="00D35E1C"/>
    <w:rsid w:val="00D35E9D"/>
    <w:rsid w:val="00D446E4"/>
    <w:rsid w:val="00D47B77"/>
    <w:rsid w:val="00D548E0"/>
    <w:rsid w:val="00D5655C"/>
    <w:rsid w:val="00D64847"/>
    <w:rsid w:val="00D7325F"/>
    <w:rsid w:val="00D73D45"/>
    <w:rsid w:val="00D76EB9"/>
    <w:rsid w:val="00D80798"/>
    <w:rsid w:val="00D81BBF"/>
    <w:rsid w:val="00D82A62"/>
    <w:rsid w:val="00D83D4D"/>
    <w:rsid w:val="00D86581"/>
    <w:rsid w:val="00D9217E"/>
    <w:rsid w:val="00D929F1"/>
    <w:rsid w:val="00D93999"/>
    <w:rsid w:val="00D944B0"/>
    <w:rsid w:val="00DA0551"/>
    <w:rsid w:val="00DA13B6"/>
    <w:rsid w:val="00DA3BFC"/>
    <w:rsid w:val="00DA4A9C"/>
    <w:rsid w:val="00DA54DF"/>
    <w:rsid w:val="00DA6DCE"/>
    <w:rsid w:val="00DA7140"/>
    <w:rsid w:val="00DB097C"/>
    <w:rsid w:val="00DB14D9"/>
    <w:rsid w:val="00DB4D92"/>
    <w:rsid w:val="00DB687A"/>
    <w:rsid w:val="00DC1495"/>
    <w:rsid w:val="00DD5D3B"/>
    <w:rsid w:val="00DD6784"/>
    <w:rsid w:val="00DE062A"/>
    <w:rsid w:val="00DE2358"/>
    <w:rsid w:val="00DE27E5"/>
    <w:rsid w:val="00DE43C2"/>
    <w:rsid w:val="00DE73E8"/>
    <w:rsid w:val="00DF3452"/>
    <w:rsid w:val="00DF4D75"/>
    <w:rsid w:val="00E01E01"/>
    <w:rsid w:val="00E07C5B"/>
    <w:rsid w:val="00E10986"/>
    <w:rsid w:val="00E131C8"/>
    <w:rsid w:val="00E15B98"/>
    <w:rsid w:val="00E16D32"/>
    <w:rsid w:val="00E26CCE"/>
    <w:rsid w:val="00E30EB6"/>
    <w:rsid w:val="00E32943"/>
    <w:rsid w:val="00E34992"/>
    <w:rsid w:val="00E36E6E"/>
    <w:rsid w:val="00E40999"/>
    <w:rsid w:val="00E44241"/>
    <w:rsid w:val="00E451CD"/>
    <w:rsid w:val="00E46C33"/>
    <w:rsid w:val="00E46E8B"/>
    <w:rsid w:val="00E4746A"/>
    <w:rsid w:val="00E57F67"/>
    <w:rsid w:val="00E61104"/>
    <w:rsid w:val="00E611CA"/>
    <w:rsid w:val="00E617D9"/>
    <w:rsid w:val="00E710FF"/>
    <w:rsid w:val="00E7494D"/>
    <w:rsid w:val="00E757F7"/>
    <w:rsid w:val="00E7779F"/>
    <w:rsid w:val="00E80D55"/>
    <w:rsid w:val="00E8182E"/>
    <w:rsid w:val="00E83DCB"/>
    <w:rsid w:val="00E8402F"/>
    <w:rsid w:val="00E87341"/>
    <w:rsid w:val="00E906FF"/>
    <w:rsid w:val="00E91A71"/>
    <w:rsid w:val="00E93B1E"/>
    <w:rsid w:val="00E96758"/>
    <w:rsid w:val="00E97B36"/>
    <w:rsid w:val="00EA0E7F"/>
    <w:rsid w:val="00EA1784"/>
    <w:rsid w:val="00EA206C"/>
    <w:rsid w:val="00EA411E"/>
    <w:rsid w:val="00EA445D"/>
    <w:rsid w:val="00EA7DB6"/>
    <w:rsid w:val="00EB350B"/>
    <w:rsid w:val="00EB35E8"/>
    <w:rsid w:val="00EB3A51"/>
    <w:rsid w:val="00EB3A64"/>
    <w:rsid w:val="00EB4DC6"/>
    <w:rsid w:val="00EB62B6"/>
    <w:rsid w:val="00EB7460"/>
    <w:rsid w:val="00ED0630"/>
    <w:rsid w:val="00ED5C88"/>
    <w:rsid w:val="00EE212C"/>
    <w:rsid w:val="00EE25BD"/>
    <w:rsid w:val="00EE6512"/>
    <w:rsid w:val="00EE7373"/>
    <w:rsid w:val="00EE7B07"/>
    <w:rsid w:val="00EF1B7B"/>
    <w:rsid w:val="00F001B2"/>
    <w:rsid w:val="00F00CA6"/>
    <w:rsid w:val="00F25507"/>
    <w:rsid w:val="00F25F22"/>
    <w:rsid w:val="00F2620B"/>
    <w:rsid w:val="00F31FB7"/>
    <w:rsid w:val="00F324DB"/>
    <w:rsid w:val="00F35A3A"/>
    <w:rsid w:val="00F4521F"/>
    <w:rsid w:val="00F50164"/>
    <w:rsid w:val="00F51B90"/>
    <w:rsid w:val="00F54BB0"/>
    <w:rsid w:val="00F561B0"/>
    <w:rsid w:val="00F5676F"/>
    <w:rsid w:val="00F61C89"/>
    <w:rsid w:val="00F657C6"/>
    <w:rsid w:val="00F65813"/>
    <w:rsid w:val="00F65AB2"/>
    <w:rsid w:val="00F66085"/>
    <w:rsid w:val="00F660B3"/>
    <w:rsid w:val="00F70366"/>
    <w:rsid w:val="00F70D56"/>
    <w:rsid w:val="00F71108"/>
    <w:rsid w:val="00F716FA"/>
    <w:rsid w:val="00F738B1"/>
    <w:rsid w:val="00F82FAD"/>
    <w:rsid w:val="00F83B61"/>
    <w:rsid w:val="00F84B02"/>
    <w:rsid w:val="00F93CE9"/>
    <w:rsid w:val="00F9501D"/>
    <w:rsid w:val="00FA791B"/>
    <w:rsid w:val="00FB188B"/>
    <w:rsid w:val="00FB5FBE"/>
    <w:rsid w:val="00FB7646"/>
    <w:rsid w:val="00FD2112"/>
    <w:rsid w:val="00FE7431"/>
    <w:rsid w:val="00FF1047"/>
    <w:rsid w:val="00FF2449"/>
    <w:rsid w:val="00FF2B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6D"/>
    <w:pPr>
      <w:widowControl w:val="0"/>
      <w:suppressAutoHyphens/>
      <w:overflowPunct w:val="0"/>
      <w:autoSpaceDE w:val="0"/>
      <w:textAlignment w:val="baseline"/>
    </w:pPr>
    <w:rPr>
      <w:lang w:eastAsia="ar-SA"/>
    </w:rPr>
  </w:style>
  <w:style w:type="paragraph" w:styleId="Titre1">
    <w:name w:val="heading 1"/>
    <w:basedOn w:val="Normal"/>
    <w:next w:val="Normal"/>
    <w:qFormat/>
    <w:rsid w:val="00677884"/>
    <w:pPr>
      <w:spacing w:before="240"/>
      <w:outlineLvl w:val="0"/>
    </w:pPr>
    <w:rPr>
      <w:rFonts w:ascii="Helv" w:hAnsi="Helv"/>
      <w:b/>
      <w:sz w:val="24"/>
      <w:u w:val="single"/>
    </w:rPr>
  </w:style>
  <w:style w:type="paragraph" w:styleId="Titre2">
    <w:name w:val="heading 2"/>
    <w:basedOn w:val="Normal"/>
    <w:next w:val="Normal"/>
    <w:qFormat/>
    <w:rsid w:val="00677884"/>
    <w:pPr>
      <w:keepNext/>
      <w:ind w:right="7086"/>
      <w:outlineLvl w:val="1"/>
    </w:pPr>
    <w:rPr>
      <w:b/>
      <w:color w:val="000000"/>
      <w:sz w:val="24"/>
    </w:rPr>
  </w:style>
  <w:style w:type="paragraph" w:styleId="Titre3">
    <w:name w:val="heading 3"/>
    <w:basedOn w:val="Normal"/>
    <w:next w:val="Normal"/>
    <w:qFormat/>
    <w:rsid w:val="00677884"/>
    <w:pPr>
      <w:keepNext/>
      <w:ind w:left="4536"/>
      <w:jc w:val="both"/>
      <w:outlineLvl w:val="2"/>
    </w:pPr>
    <w:rPr>
      <w:b/>
      <w:i/>
      <w:sz w:val="24"/>
    </w:rPr>
  </w:style>
  <w:style w:type="paragraph" w:styleId="Titre4">
    <w:name w:val="heading 4"/>
    <w:basedOn w:val="Normal"/>
    <w:next w:val="Normal"/>
    <w:qFormat/>
    <w:rsid w:val="00677884"/>
    <w:pPr>
      <w:keepNext/>
      <w:ind w:left="4536"/>
      <w:jc w:val="both"/>
      <w:outlineLvl w:val="3"/>
    </w:pPr>
    <w:rPr>
      <w:rFonts w:ascii="Arial" w:hAnsi="Arial"/>
      <w:b/>
      <w:caps/>
      <w:sz w:val="22"/>
    </w:rPr>
  </w:style>
  <w:style w:type="paragraph" w:styleId="Titre5">
    <w:name w:val="heading 5"/>
    <w:basedOn w:val="Normal"/>
    <w:next w:val="Normal"/>
    <w:qFormat/>
    <w:rsid w:val="00677884"/>
    <w:pPr>
      <w:keepNext/>
      <w:ind w:right="5537"/>
      <w:jc w:val="center"/>
      <w:outlineLvl w:val="4"/>
    </w:pPr>
    <w:rPr>
      <w:rFonts w:ascii="Arial" w:hAnsi="Arial"/>
      <w:b/>
      <w:sz w:val="22"/>
    </w:rPr>
  </w:style>
  <w:style w:type="paragraph" w:styleId="Titre6">
    <w:name w:val="heading 6"/>
    <w:basedOn w:val="Normal"/>
    <w:next w:val="Normal"/>
    <w:qFormat/>
    <w:rsid w:val="00677884"/>
    <w:pPr>
      <w:keepNext/>
      <w:ind w:left="4536"/>
      <w:outlineLvl w:val="5"/>
    </w:pPr>
    <w:rPr>
      <w:rFonts w:ascii="Arial" w:hAnsi="Arial"/>
      <w:b/>
      <w:caps/>
      <w:spacing w:val="54"/>
      <w:sz w:val="22"/>
    </w:rPr>
  </w:style>
  <w:style w:type="paragraph" w:styleId="Titre7">
    <w:name w:val="heading 7"/>
    <w:basedOn w:val="Normal"/>
    <w:next w:val="Normal"/>
    <w:qFormat/>
    <w:rsid w:val="00677884"/>
    <w:pPr>
      <w:keepNext/>
      <w:ind w:left="425" w:hanging="425"/>
      <w:jc w:val="center"/>
      <w:outlineLvl w:val="6"/>
    </w:pPr>
    <w:rPr>
      <w:rFonts w:ascii="Arial" w:hAnsi="Arial"/>
      <w:b/>
      <w:caps/>
      <w:sz w:val="32"/>
      <w:u w:val="single"/>
    </w:rPr>
  </w:style>
  <w:style w:type="paragraph" w:styleId="Titre8">
    <w:name w:val="heading 8"/>
    <w:basedOn w:val="Normal"/>
    <w:next w:val="Normal"/>
    <w:qFormat/>
    <w:rsid w:val="00677884"/>
    <w:pPr>
      <w:keepNext/>
      <w:outlineLvl w:val="7"/>
    </w:pPr>
    <w:rPr>
      <w:rFonts w:ascii="Arial" w:hAnsi="Arial"/>
      <w:b/>
    </w:rPr>
  </w:style>
  <w:style w:type="paragraph" w:styleId="Titre9">
    <w:name w:val="heading 9"/>
    <w:basedOn w:val="Normal"/>
    <w:next w:val="Normal"/>
    <w:qFormat/>
    <w:rsid w:val="00677884"/>
    <w:pPr>
      <w:keepNext/>
      <w:jc w:val="both"/>
      <w:outlineLvl w:val="8"/>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677884"/>
    <w:rPr>
      <w:sz w:val="20"/>
    </w:rPr>
  </w:style>
  <w:style w:type="character" w:customStyle="1" w:styleId="Puces">
    <w:name w:val="Puces"/>
    <w:rsid w:val="00677884"/>
    <w:rPr>
      <w:rFonts w:ascii="StarSymbol" w:eastAsia="StarSymbol" w:hAnsi="StarSymbol"/>
      <w:sz w:val="18"/>
    </w:rPr>
  </w:style>
  <w:style w:type="character" w:customStyle="1" w:styleId="Absatz-Standardschriftart">
    <w:name w:val="Absatz-Standardschriftart"/>
    <w:rsid w:val="00677884"/>
  </w:style>
  <w:style w:type="character" w:customStyle="1" w:styleId="WW-Absatz-Standardschriftart">
    <w:name w:val="WW-Absatz-Standardschriftart"/>
    <w:rsid w:val="00677884"/>
  </w:style>
  <w:style w:type="character" w:customStyle="1" w:styleId="WW-Absatz-Standardschriftart1">
    <w:name w:val="WW-Absatz-Standardschriftart1"/>
    <w:rsid w:val="00677884"/>
  </w:style>
  <w:style w:type="character" w:customStyle="1" w:styleId="WW8NumSt1z0">
    <w:name w:val="WW8NumSt1z0"/>
    <w:rsid w:val="00677884"/>
    <w:rPr>
      <w:rFonts w:ascii="Symbol" w:hAnsi="Symbol"/>
    </w:rPr>
  </w:style>
  <w:style w:type="character" w:customStyle="1" w:styleId="WW8NumSt2z0">
    <w:name w:val="WW8NumSt2z0"/>
    <w:rsid w:val="00677884"/>
    <w:rPr>
      <w:rFonts w:ascii="Symbol" w:hAnsi="Symbol"/>
    </w:rPr>
  </w:style>
  <w:style w:type="character" w:customStyle="1" w:styleId="Policepardfaut1">
    <w:name w:val="Police par défaut1"/>
    <w:rsid w:val="00677884"/>
  </w:style>
  <w:style w:type="paragraph" w:styleId="Corpsdetexte">
    <w:name w:val="Body Text"/>
    <w:basedOn w:val="Normal"/>
    <w:semiHidden/>
    <w:rsid w:val="00677884"/>
    <w:pPr>
      <w:widowControl/>
      <w:jc w:val="both"/>
    </w:pPr>
    <w:rPr>
      <w:rFonts w:ascii="Arial" w:hAnsi="Arial"/>
    </w:rPr>
  </w:style>
  <w:style w:type="paragraph" w:styleId="Titre">
    <w:name w:val="Title"/>
    <w:basedOn w:val="Normal"/>
    <w:next w:val="Sous-titre"/>
    <w:qFormat/>
    <w:rsid w:val="00677884"/>
    <w:pPr>
      <w:keepNext/>
      <w:spacing w:before="240" w:after="120"/>
    </w:pPr>
    <w:rPr>
      <w:rFonts w:ascii="Arial" w:hAnsi="Arial"/>
      <w:sz w:val="28"/>
    </w:rPr>
  </w:style>
  <w:style w:type="paragraph" w:styleId="Liste">
    <w:name w:val="List"/>
    <w:basedOn w:val="Corpsdetexte"/>
    <w:semiHidden/>
    <w:rsid w:val="00677884"/>
  </w:style>
  <w:style w:type="paragraph" w:styleId="En-tte">
    <w:name w:val="header"/>
    <w:basedOn w:val="Normal"/>
    <w:link w:val="En-tteCar"/>
    <w:uiPriority w:val="99"/>
    <w:rsid w:val="00677884"/>
    <w:pPr>
      <w:tabs>
        <w:tab w:val="center" w:pos="4536"/>
        <w:tab w:val="right" w:pos="9072"/>
      </w:tabs>
    </w:pPr>
    <w:rPr>
      <w:lang w:val="en-US"/>
    </w:rPr>
  </w:style>
  <w:style w:type="paragraph" w:customStyle="1" w:styleId="Contenudetableau">
    <w:name w:val="Contenu de tableau"/>
    <w:basedOn w:val="Normal"/>
    <w:rsid w:val="00677884"/>
    <w:pPr>
      <w:suppressLineNumbers/>
    </w:pPr>
  </w:style>
  <w:style w:type="paragraph" w:customStyle="1" w:styleId="Titredetableau">
    <w:name w:val="Titre de tableau"/>
    <w:basedOn w:val="Contenudetableau"/>
    <w:rsid w:val="00677884"/>
    <w:pPr>
      <w:jc w:val="center"/>
    </w:pPr>
    <w:rPr>
      <w:b/>
    </w:rPr>
  </w:style>
  <w:style w:type="paragraph" w:styleId="Lgende">
    <w:name w:val="caption"/>
    <w:basedOn w:val="Normal"/>
    <w:qFormat/>
    <w:rsid w:val="00677884"/>
    <w:pPr>
      <w:suppressLineNumbers/>
      <w:spacing w:before="120" w:after="120"/>
    </w:pPr>
    <w:rPr>
      <w:i/>
      <w:sz w:val="24"/>
    </w:rPr>
  </w:style>
  <w:style w:type="paragraph" w:customStyle="1" w:styleId="Contenuducadre">
    <w:name w:val="Contenu du cadre"/>
    <w:basedOn w:val="Corpsdetexte"/>
    <w:rsid w:val="00677884"/>
  </w:style>
  <w:style w:type="paragraph" w:customStyle="1" w:styleId="Rpertoire">
    <w:name w:val="Répertoire"/>
    <w:basedOn w:val="Normal"/>
    <w:rsid w:val="00677884"/>
    <w:pPr>
      <w:suppressLineNumbers/>
    </w:pPr>
  </w:style>
  <w:style w:type="paragraph" w:styleId="Sous-titre">
    <w:name w:val="Subtitle"/>
    <w:basedOn w:val="Titre"/>
    <w:next w:val="Corpsdetexte"/>
    <w:qFormat/>
    <w:rsid w:val="00677884"/>
    <w:pPr>
      <w:jc w:val="center"/>
    </w:pPr>
    <w:rPr>
      <w:i/>
    </w:rPr>
  </w:style>
  <w:style w:type="paragraph" w:customStyle="1" w:styleId="Corpsdetexte21">
    <w:name w:val="Corps de texte 21"/>
    <w:basedOn w:val="Normal"/>
    <w:rsid w:val="00677884"/>
    <w:pPr>
      <w:ind w:left="567" w:hanging="567"/>
      <w:jc w:val="both"/>
    </w:pPr>
    <w:rPr>
      <w:rFonts w:ascii="Arial" w:hAnsi="Arial"/>
      <w:sz w:val="22"/>
    </w:rPr>
  </w:style>
  <w:style w:type="paragraph" w:customStyle="1" w:styleId="WW-BodyText2">
    <w:name w:val="WW-Body Text 2"/>
    <w:basedOn w:val="Normal"/>
    <w:rsid w:val="00677884"/>
    <w:rPr>
      <w:rFonts w:ascii="Arial" w:hAnsi="Arial"/>
      <w:color w:val="FF0000"/>
      <w:sz w:val="22"/>
    </w:rPr>
  </w:style>
  <w:style w:type="paragraph" w:customStyle="1" w:styleId="Retraitcorpsdetexte21">
    <w:name w:val="Retrait corps de texte 21"/>
    <w:basedOn w:val="Normal"/>
    <w:rsid w:val="00677884"/>
    <w:pPr>
      <w:widowControl/>
      <w:ind w:left="426" w:hanging="360"/>
      <w:jc w:val="center"/>
    </w:pPr>
    <w:rPr>
      <w:rFonts w:ascii="Arial" w:hAnsi="Arial"/>
      <w:sz w:val="28"/>
    </w:rPr>
  </w:style>
  <w:style w:type="paragraph" w:styleId="Textedebulles">
    <w:name w:val="Balloon Text"/>
    <w:basedOn w:val="Normal"/>
    <w:link w:val="TextedebullesCar"/>
    <w:uiPriority w:val="99"/>
    <w:semiHidden/>
    <w:unhideWhenUsed/>
    <w:rsid w:val="00902FB5"/>
    <w:rPr>
      <w:rFonts w:ascii="Tahoma" w:hAnsi="Tahoma"/>
      <w:sz w:val="16"/>
      <w:szCs w:val="16"/>
      <w:lang w:val="en-US"/>
    </w:rPr>
  </w:style>
  <w:style w:type="character" w:customStyle="1" w:styleId="TextedebullesCar">
    <w:name w:val="Texte de bulles Car"/>
    <w:link w:val="Textedebulles"/>
    <w:uiPriority w:val="99"/>
    <w:semiHidden/>
    <w:rsid w:val="00902FB5"/>
    <w:rPr>
      <w:rFonts w:ascii="Tahoma" w:hAnsi="Tahoma" w:cs="Tahoma"/>
      <w:sz w:val="16"/>
      <w:szCs w:val="16"/>
      <w:lang w:val="en-US" w:eastAsia="ar-SA"/>
    </w:rPr>
  </w:style>
  <w:style w:type="paragraph" w:styleId="Pieddepage">
    <w:name w:val="footer"/>
    <w:basedOn w:val="Normal"/>
    <w:link w:val="PieddepageCar"/>
    <w:uiPriority w:val="99"/>
    <w:unhideWhenUsed/>
    <w:rsid w:val="007D4FF8"/>
    <w:pPr>
      <w:tabs>
        <w:tab w:val="center" w:pos="4536"/>
        <w:tab w:val="right" w:pos="9072"/>
      </w:tabs>
    </w:pPr>
    <w:rPr>
      <w:lang w:val="en-US"/>
    </w:rPr>
  </w:style>
  <w:style w:type="character" w:customStyle="1" w:styleId="PieddepageCar">
    <w:name w:val="Pied de page Car"/>
    <w:link w:val="Pieddepage"/>
    <w:uiPriority w:val="99"/>
    <w:rsid w:val="007D4FF8"/>
    <w:rPr>
      <w:lang w:val="en-US" w:eastAsia="ar-SA"/>
    </w:rPr>
  </w:style>
  <w:style w:type="paragraph" w:styleId="Retraitcorpsdetexte">
    <w:name w:val="Body Text Indent"/>
    <w:basedOn w:val="Normal"/>
    <w:link w:val="RetraitcorpsdetexteCar"/>
    <w:uiPriority w:val="99"/>
    <w:semiHidden/>
    <w:unhideWhenUsed/>
    <w:rsid w:val="000A7A5D"/>
    <w:pPr>
      <w:spacing w:after="120"/>
      <w:ind w:left="283"/>
    </w:pPr>
    <w:rPr>
      <w:lang w:val="en-US"/>
    </w:rPr>
  </w:style>
  <w:style w:type="character" w:customStyle="1" w:styleId="RetraitcorpsdetexteCar">
    <w:name w:val="Retrait corps de texte Car"/>
    <w:link w:val="Retraitcorpsdetexte"/>
    <w:uiPriority w:val="99"/>
    <w:semiHidden/>
    <w:rsid w:val="000A7A5D"/>
    <w:rPr>
      <w:lang w:val="en-US" w:eastAsia="ar-SA"/>
    </w:rPr>
  </w:style>
  <w:style w:type="paragraph" w:styleId="Paragraphedeliste">
    <w:name w:val="List Paragraph"/>
    <w:basedOn w:val="Normal"/>
    <w:uiPriority w:val="34"/>
    <w:qFormat/>
    <w:rsid w:val="00B1650B"/>
    <w:pPr>
      <w:widowControl/>
      <w:suppressAutoHyphens w:val="0"/>
      <w:overflowPunct/>
      <w:autoSpaceDE/>
      <w:ind w:left="720"/>
      <w:contextualSpacing/>
      <w:textAlignment w:val="auto"/>
    </w:pPr>
    <w:rPr>
      <w:sz w:val="24"/>
      <w:lang w:eastAsia="fr-FR"/>
    </w:rPr>
  </w:style>
  <w:style w:type="character" w:customStyle="1" w:styleId="En-tteCar">
    <w:name w:val="En-tête Car"/>
    <w:link w:val="En-tte"/>
    <w:uiPriority w:val="99"/>
    <w:rsid w:val="00B1650B"/>
    <w:rPr>
      <w:lang w:val="en-US" w:eastAsia="ar-SA"/>
    </w:rPr>
  </w:style>
  <w:style w:type="paragraph" w:styleId="Normalcentr">
    <w:name w:val="Block Text"/>
    <w:basedOn w:val="Normal"/>
    <w:rsid w:val="000A6A24"/>
    <w:pPr>
      <w:widowControl/>
      <w:tabs>
        <w:tab w:val="left" w:pos="9360"/>
      </w:tabs>
      <w:suppressAutoHyphens w:val="0"/>
      <w:overflowPunct/>
      <w:autoSpaceDE/>
      <w:ind w:left="851" w:right="-567" w:firstLine="850"/>
      <w:jc w:val="both"/>
      <w:textAlignment w:val="auto"/>
    </w:pPr>
    <w:rPr>
      <w:lang w:eastAsia="fr-FR"/>
    </w:rPr>
  </w:style>
  <w:style w:type="character" w:styleId="lev">
    <w:name w:val="Strong"/>
    <w:qFormat/>
    <w:rsid w:val="000A6A24"/>
    <w:rPr>
      <w:b/>
      <w:bCs/>
    </w:rPr>
  </w:style>
  <w:style w:type="character" w:customStyle="1" w:styleId="apple-converted-space">
    <w:name w:val="apple-converted-space"/>
    <w:basedOn w:val="Policepardfaut"/>
    <w:rsid w:val="00D9217E"/>
  </w:style>
  <w:style w:type="character" w:styleId="Lienhypertexte">
    <w:name w:val="Hyperlink"/>
    <w:uiPriority w:val="99"/>
    <w:unhideWhenUsed/>
    <w:rsid w:val="00D9217E"/>
    <w:rPr>
      <w:color w:val="0000FF"/>
      <w:u w:val="single"/>
    </w:rPr>
  </w:style>
  <w:style w:type="paragraph" w:styleId="Retraitcorpsdetexte3">
    <w:name w:val="Body Text Indent 3"/>
    <w:basedOn w:val="Normal"/>
    <w:link w:val="Retraitcorpsdetexte3Car"/>
    <w:rsid w:val="00F31FB7"/>
    <w:pPr>
      <w:widowControl/>
      <w:suppressAutoHyphens w:val="0"/>
      <w:overflowPunct/>
      <w:autoSpaceDE/>
      <w:spacing w:after="120"/>
      <w:ind w:left="283"/>
      <w:textAlignment w:val="auto"/>
    </w:pPr>
    <w:rPr>
      <w:sz w:val="16"/>
      <w:szCs w:val="16"/>
    </w:rPr>
  </w:style>
  <w:style w:type="character" w:customStyle="1" w:styleId="Retraitcorpsdetexte3Car">
    <w:name w:val="Retrait corps de texte 3 Car"/>
    <w:link w:val="Retraitcorpsdetexte3"/>
    <w:rsid w:val="00F31FB7"/>
    <w:rPr>
      <w:sz w:val="16"/>
      <w:szCs w:val="16"/>
    </w:rPr>
  </w:style>
  <w:style w:type="paragraph" w:styleId="Retraitcorpsdetexte2">
    <w:name w:val="Body Text Indent 2"/>
    <w:basedOn w:val="Normal"/>
    <w:link w:val="Retraitcorpsdetexte2Car"/>
    <w:uiPriority w:val="99"/>
    <w:semiHidden/>
    <w:unhideWhenUsed/>
    <w:rsid w:val="00152C25"/>
    <w:pPr>
      <w:spacing w:after="120" w:line="480" w:lineRule="auto"/>
      <w:ind w:left="283"/>
    </w:pPr>
  </w:style>
  <w:style w:type="character" w:customStyle="1" w:styleId="Retraitcorpsdetexte2Car">
    <w:name w:val="Retrait corps de texte 2 Car"/>
    <w:link w:val="Retraitcorpsdetexte2"/>
    <w:uiPriority w:val="99"/>
    <w:semiHidden/>
    <w:rsid w:val="00152C25"/>
    <w:rPr>
      <w:lang w:eastAsia="ar-SA"/>
    </w:rPr>
  </w:style>
  <w:style w:type="numbering" w:customStyle="1" w:styleId="Style1">
    <w:name w:val="Style1"/>
    <w:uiPriority w:val="99"/>
    <w:rsid w:val="0059495E"/>
    <w:pPr>
      <w:numPr>
        <w:numId w:val="3"/>
      </w:numPr>
    </w:pPr>
  </w:style>
  <w:style w:type="paragraph" w:customStyle="1" w:styleId="Standard">
    <w:name w:val="Standard"/>
    <w:rsid w:val="000C3633"/>
    <w:pPr>
      <w:suppressAutoHyphens/>
      <w:autoSpaceDN w:val="0"/>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6D"/>
    <w:pPr>
      <w:widowControl w:val="0"/>
      <w:suppressAutoHyphens/>
      <w:overflowPunct w:val="0"/>
      <w:autoSpaceDE w:val="0"/>
      <w:textAlignment w:val="baseline"/>
    </w:pPr>
    <w:rPr>
      <w:lang w:eastAsia="ar-SA"/>
    </w:rPr>
  </w:style>
  <w:style w:type="paragraph" w:styleId="Titre1">
    <w:name w:val="heading 1"/>
    <w:basedOn w:val="Normal"/>
    <w:next w:val="Normal"/>
    <w:qFormat/>
    <w:rsid w:val="00677884"/>
    <w:pPr>
      <w:spacing w:before="240"/>
      <w:outlineLvl w:val="0"/>
    </w:pPr>
    <w:rPr>
      <w:rFonts w:ascii="Helv" w:hAnsi="Helv"/>
      <w:b/>
      <w:sz w:val="24"/>
      <w:u w:val="single"/>
    </w:rPr>
  </w:style>
  <w:style w:type="paragraph" w:styleId="Titre2">
    <w:name w:val="heading 2"/>
    <w:basedOn w:val="Normal"/>
    <w:next w:val="Normal"/>
    <w:qFormat/>
    <w:rsid w:val="00677884"/>
    <w:pPr>
      <w:keepNext/>
      <w:ind w:right="7086"/>
      <w:outlineLvl w:val="1"/>
    </w:pPr>
    <w:rPr>
      <w:b/>
      <w:color w:val="000000"/>
      <w:sz w:val="24"/>
    </w:rPr>
  </w:style>
  <w:style w:type="paragraph" w:styleId="Titre3">
    <w:name w:val="heading 3"/>
    <w:basedOn w:val="Normal"/>
    <w:next w:val="Normal"/>
    <w:qFormat/>
    <w:rsid w:val="00677884"/>
    <w:pPr>
      <w:keepNext/>
      <w:ind w:left="4536"/>
      <w:jc w:val="both"/>
      <w:outlineLvl w:val="2"/>
    </w:pPr>
    <w:rPr>
      <w:b/>
      <w:i/>
      <w:sz w:val="24"/>
    </w:rPr>
  </w:style>
  <w:style w:type="paragraph" w:styleId="Titre4">
    <w:name w:val="heading 4"/>
    <w:basedOn w:val="Normal"/>
    <w:next w:val="Normal"/>
    <w:qFormat/>
    <w:rsid w:val="00677884"/>
    <w:pPr>
      <w:keepNext/>
      <w:ind w:left="4536"/>
      <w:jc w:val="both"/>
      <w:outlineLvl w:val="3"/>
    </w:pPr>
    <w:rPr>
      <w:rFonts w:ascii="Arial" w:hAnsi="Arial"/>
      <w:b/>
      <w:caps/>
      <w:sz w:val="22"/>
    </w:rPr>
  </w:style>
  <w:style w:type="paragraph" w:styleId="Titre5">
    <w:name w:val="heading 5"/>
    <w:basedOn w:val="Normal"/>
    <w:next w:val="Normal"/>
    <w:qFormat/>
    <w:rsid w:val="00677884"/>
    <w:pPr>
      <w:keepNext/>
      <w:ind w:right="5537"/>
      <w:jc w:val="center"/>
      <w:outlineLvl w:val="4"/>
    </w:pPr>
    <w:rPr>
      <w:rFonts w:ascii="Arial" w:hAnsi="Arial"/>
      <w:b/>
      <w:sz w:val="22"/>
    </w:rPr>
  </w:style>
  <w:style w:type="paragraph" w:styleId="Titre6">
    <w:name w:val="heading 6"/>
    <w:basedOn w:val="Normal"/>
    <w:next w:val="Normal"/>
    <w:qFormat/>
    <w:rsid w:val="00677884"/>
    <w:pPr>
      <w:keepNext/>
      <w:ind w:left="4536"/>
      <w:outlineLvl w:val="5"/>
    </w:pPr>
    <w:rPr>
      <w:rFonts w:ascii="Arial" w:hAnsi="Arial"/>
      <w:b/>
      <w:caps/>
      <w:spacing w:val="54"/>
      <w:sz w:val="22"/>
    </w:rPr>
  </w:style>
  <w:style w:type="paragraph" w:styleId="Titre7">
    <w:name w:val="heading 7"/>
    <w:basedOn w:val="Normal"/>
    <w:next w:val="Normal"/>
    <w:qFormat/>
    <w:rsid w:val="00677884"/>
    <w:pPr>
      <w:keepNext/>
      <w:ind w:left="425" w:hanging="425"/>
      <w:jc w:val="center"/>
      <w:outlineLvl w:val="6"/>
    </w:pPr>
    <w:rPr>
      <w:rFonts w:ascii="Arial" w:hAnsi="Arial"/>
      <w:b/>
      <w:caps/>
      <w:sz w:val="32"/>
      <w:u w:val="single"/>
    </w:rPr>
  </w:style>
  <w:style w:type="paragraph" w:styleId="Titre8">
    <w:name w:val="heading 8"/>
    <w:basedOn w:val="Normal"/>
    <w:next w:val="Normal"/>
    <w:qFormat/>
    <w:rsid w:val="00677884"/>
    <w:pPr>
      <w:keepNext/>
      <w:outlineLvl w:val="7"/>
    </w:pPr>
    <w:rPr>
      <w:rFonts w:ascii="Arial" w:hAnsi="Arial"/>
      <w:b/>
    </w:rPr>
  </w:style>
  <w:style w:type="paragraph" w:styleId="Titre9">
    <w:name w:val="heading 9"/>
    <w:basedOn w:val="Normal"/>
    <w:next w:val="Normal"/>
    <w:qFormat/>
    <w:rsid w:val="00677884"/>
    <w:pPr>
      <w:keepNext/>
      <w:jc w:val="both"/>
      <w:outlineLvl w:val="8"/>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677884"/>
    <w:rPr>
      <w:sz w:val="20"/>
    </w:rPr>
  </w:style>
  <w:style w:type="character" w:customStyle="1" w:styleId="Puces">
    <w:name w:val="Puces"/>
    <w:rsid w:val="00677884"/>
    <w:rPr>
      <w:rFonts w:ascii="StarSymbol" w:eastAsia="StarSymbol" w:hAnsi="StarSymbol"/>
      <w:sz w:val="18"/>
    </w:rPr>
  </w:style>
  <w:style w:type="character" w:customStyle="1" w:styleId="Absatz-Standardschriftart">
    <w:name w:val="Absatz-Standardschriftart"/>
    <w:rsid w:val="00677884"/>
  </w:style>
  <w:style w:type="character" w:customStyle="1" w:styleId="WW-Absatz-Standardschriftart">
    <w:name w:val="WW-Absatz-Standardschriftart"/>
    <w:rsid w:val="00677884"/>
  </w:style>
  <w:style w:type="character" w:customStyle="1" w:styleId="WW-Absatz-Standardschriftart1">
    <w:name w:val="WW-Absatz-Standardschriftart1"/>
    <w:rsid w:val="00677884"/>
  </w:style>
  <w:style w:type="character" w:customStyle="1" w:styleId="WW8NumSt1z0">
    <w:name w:val="WW8NumSt1z0"/>
    <w:rsid w:val="00677884"/>
    <w:rPr>
      <w:rFonts w:ascii="Symbol" w:hAnsi="Symbol"/>
    </w:rPr>
  </w:style>
  <w:style w:type="character" w:customStyle="1" w:styleId="WW8NumSt2z0">
    <w:name w:val="WW8NumSt2z0"/>
    <w:rsid w:val="00677884"/>
    <w:rPr>
      <w:rFonts w:ascii="Symbol" w:hAnsi="Symbol"/>
    </w:rPr>
  </w:style>
  <w:style w:type="character" w:customStyle="1" w:styleId="Policepardfaut1">
    <w:name w:val="Police par défaut1"/>
    <w:rsid w:val="00677884"/>
  </w:style>
  <w:style w:type="paragraph" w:styleId="Corpsdetexte">
    <w:name w:val="Body Text"/>
    <w:basedOn w:val="Normal"/>
    <w:semiHidden/>
    <w:rsid w:val="00677884"/>
    <w:pPr>
      <w:widowControl/>
      <w:jc w:val="both"/>
    </w:pPr>
    <w:rPr>
      <w:rFonts w:ascii="Arial" w:hAnsi="Arial"/>
    </w:rPr>
  </w:style>
  <w:style w:type="paragraph" w:styleId="Titre">
    <w:name w:val="Title"/>
    <w:basedOn w:val="Normal"/>
    <w:next w:val="Sous-titre"/>
    <w:qFormat/>
    <w:rsid w:val="00677884"/>
    <w:pPr>
      <w:keepNext/>
      <w:spacing w:before="240" w:after="120"/>
    </w:pPr>
    <w:rPr>
      <w:rFonts w:ascii="Arial" w:hAnsi="Arial"/>
      <w:sz w:val="28"/>
    </w:rPr>
  </w:style>
  <w:style w:type="paragraph" w:styleId="Liste">
    <w:name w:val="List"/>
    <w:basedOn w:val="Corpsdetexte"/>
    <w:semiHidden/>
    <w:rsid w:val="00677884"/>
  </w:style>
  <w:style w:type="paragraph" w:styleId="En-tte">
    <w:name w:val="header"/>
    <w:basedOn w:val="Normal"/>
    <w:link w:val="En-tteCar"/>
    <w:uiPriority w:val="99"/>
    <w:rsid w:val="00677884"/>
    <w:pPr>
      <w:tabs>
        <w:tab w:val="center" w:pos="4536"/>
        <w:tab w:val="right" w:pos="9072"/>
      </w:tabs>
    </w:pPr>
    <w:rPr>
      <w:lang w:val="en-US"/>
    </w:rPr>
  </w:style>
  <w:style w:type="paragraph" w:customStyle="1" w:styleId="Contenudetableau">
    <w:name w:val="Contenu de tableau"/>
    <w:basedOn w:val="Normal"/>
    <w:rsid w:val="00677884"/>
    <w:pPr>
      <w:suppressLineNumbers/>
    </w:pPr>
  </w:style>
  <w:style w:type="paragraph" w:customStyle="1" w:styleId="Titredetableau">
    <w:name w:val="Titre de tableau"/>
    <w:basedOn w:val="Contenudetableau"/>
    <w:rsid w:val="00677884"/>
    <w:pPr>
      <w:jc w:val="center"/>
    </w:pPr>
    <w:rPr>
      <w:b/>
    </w:rPr>
  </w:style>
  <w:style w:type="paragraph" w:styleId="Lgende">
    <w:name w:val="caption"/>
    <w:basedOn w:val="Normal"/>
    <w:qFormat/>
    <w:rsid w:val="00677884"/>
    <w:pPr>
      <w:suppressLineNumbers/>
      <w:spacing w:before="120" w:after="120"/>
    </w:pPr>
    <w:rPr>
      <w:i/>
      <w:sz w:val="24"/>
    </w:rPr>
  </w:style>
  <w:style w:type="paragraph" w:customStyle="1" w:styleId="Contenuducadre">
    <w:name w:val="Contenu du cadre"/>
    <w:basedOn w:val="Corpsdetexte"/>
    <w:rsid w:val="00677884"/>
  </w:style>
  <w:style w:type="paragraph" w:customStyle="1" w:styleId="Rpertoire">
    <w:name w:val="Répertoire"/>
    <w:basedOn w:val="Normal"/>
    <w:rsid w:val="00677884"/>
    <w:pPr>
      <w:suppressLineNumbers/>
    </w:pPr>
  </w:style>
  <w:style w:type="paragraph" w:styleId="Sous-titre">
    <w:name w:val="Subtitle"/>
    <w:basedOn w:val="Titre"/>
    <w:next w:val="Corpsdetexte"/>
    <w:qFormat/>
    <w:rsid w:val="00677884"/>
    <w:pPr>
      <w:jc w:val="center"/>
    </w:pPr>
    <w:rPr>
      <w:i/>
    </w:rPr>
  </w:style>
  <w:style w:type="paragraph" w:customStyle="1" w:styleId="Corpsdetexte21">
    <w:name w:val="Corps de texte 21"/>
    <w:basedOn w:val="Normal"/>
    <w:rsid w:val="00677884"/>
    <w:pPr>
      <w:ind w:left="567" w:hanging="567"/>
      <w:jc w:val="both"/>
    </w:pPr>
    <w:rPr>
      <w:rFonts w:ascii="Arial" w:hAnsi="Arial"/>
      <w:sz w:val="22"/>
    </w:rPr>
  </w:style>
  <w:style w:type="paragraph" w:customStyle="1" w:styleId="WW-BodyText2">
    <w:name w:val="WW-Body Text 2"/>
    <w:basedOn w:val="Normal"/>
    <w:rsid w:val="00677884"/>
    <w:rPr>
      <w:rFonts w:ascii="Arial" w:hAnsi="Arial"/>
      <w:color w:val="FF0000"/>
      <w:sz w:val="22"/>
    </w:rPr>
  </w:style>
  <w:style w:type="paragraph" w:customStyle="1" w:styleId="Retraitcorpsdetexte21">
    <w:name w:val="Retrait corps de texte 21"/>
    <w:basedOn w:val="Normal"/>
    <w:rsid w:val="00677884"/>
    <w:pPr>
      <w:widowControl/>
      <w:ind w:left="426" w:hanging="360"/>
      <w:jc w:val="center"/>
    </w:pPr>
    <w:rPr>
      <w:rFonts w:ascii="Arial" w:hAnsi="Arial"/>
      <w:sz w:val="28"/>
    </w:rPr>
  </w:style>
  <w:style w:type="paragraph" w:styleId="Textedebulles">
    <w:name w:val="Balloon Text"/>
    <w:basedOn w:val="Normal"/>
    <w:link w:val="TextedebullesCar"/>
    <w:uiPriority w:val="99"/>
    <w:semiHidden/>
    <w:unhideWhenUsed/>
    <w:rsid w:val="00902FB5"/>
    <w:rPr>
      <w:rFonts w:ascii="Tahoma" w:hAnsi="Tahoma"/>
      <w:sz w:val="16"/>
      <w:szCs w:val="16"/>
      <w:lang w:val="en-US"/>
    </w:rPr>
  </w:style>
  <w:style w:type="character" w:customStyle="1" w:styleId="TextedebullesCar">
    <w:name w:val="Texte de bulles Car"/>
    <w:link w:val="Textedebulles"/>
    <w:uiPriority w:val="99"/>
    <w:semiHidden/>
    <w:rsid w:val="00902FB5"/>
    <w:rPr>
      <w:rFonts w:ascii="Tahoma" w:hAnsi="Tahoma" w:cs="Tahoma"/>
      <w:sz w:val="16"/>
      <w:szCs w:val="16"/>
      <w:lang w:val="en-US" w:eastAsia="ar-SA"/>
    </w:rPr>
  </w:style>
  <w:style w:type="paragraph" w:styleId="Pieddepage">
    <w:name w:val="footer"/>
    <w:basedOn w:val="Normal"/>
    <w:link w:val="PieddepageCar"/>
    <w:uiPriority w:val="99"/>
    <w:unhideWhenUsed/>
    <w:rsid w:val="007D4FF8"/>
    <w:pPr>
      <w:tabs>
        <w:tab w:val="center" w:pos="4536"/>
        <w:tab w:val="right" w:pos="9072"/>
      </w:tabs>
    </w:pPr>
    <w:rPr>
      <w:lang w:val="en-US"/>
    </w:rPr>
  </w:style>
  <w:style w:type="character" w:customStyle="1" w:styleId="PieddepageCar">
    <w:name w:val="Pied de page Car"/>
    <w:link w:val="Pieddepage"/>
    <w:uiPriority w:val="99"/>
    <w:rsid w:val="007D4FF8"/>
    <w:rPr>
      <w:lang w:val="en-US" w:eastAsia="ar-SA"/>
    </w:rPr>
  </w:style>
  <w:style w:type="paragraph" w:styleId="Retraitcorpsdetexte">
    <w:name w:val="Body Text Indent"/>
    <w:basedOn w:val="Normal"/>
    <w:link w:val="RetraitcorpsdetexteCar"/>
    <w:uiPriority w:val="99"/>
    <w:semiHidden/>
    <w:unhideWhenUsed/>
    <w:rsid w:val="000A7A5D"/>
    <w:pPr>
      <w:spacing w:after="120"/>
      <w:ind w:left="283"/>
    </w:pPr>
    <w:rPr>
      <w:lang w:val="en-US"/>
    </w:rPr>
  </w:style>
  <w:style w:type="character" w:customStyle="1" w:styleId="RetraitcorpsdetexteCar">
    <w:name w:val="Retrait corps de texte Car"/>
    <w:link w:val="Retraitcorpsdetexte"/>
    <w:uiPriority w:val="99"/>
    <w:semiHidden/>
    <w:rsid w:val="000A7A5D"/>
    <w:rPr>
      <w:lang w:val="en-US" w:eastAsia="ar-SA"/>
    </w:rPr>
  </w:style>
  <w:style w:type="paragraph" w:styleId="Paragraphedeliste">
    <w:name w:val="List Paragraph"/>
    <w:basedOn w:val="Normal"/>
    <w:uiPriority w:val="34"/>
    <w:qFormat/>
    <w:rsid w:val="00B1650B"/>
    <w:pPr>
      <w:widowControl/>
      <w:suppressAutoHyphens w:val="0"/>
      <w:overflowPunct/>
      <w:autoSpaceDE/>
      <w:ind w:left="720"/>
      <w:contextualSpacing/>
      <w:textAlignment w:val="auto"/>
    </w:pPr>
    <w:rPr>
      <w:sz w:val="24"/>
      <w:lang w:eastAsia="fr-FR"/>
    </w:rPr>
  </w:style>
  <w:style w:type="character" w:customStyle="1" w:styleId="En-tteCar">
    <w:name w:val="En-tête Car"/>
    <w:link w:val="En-tte"/>
    <w:uiPriority w:val="99"/>
    <w:rsid w:val="00B1650B"/>
    <w:rPr>
      <w:lang w:val="en-US" w:eastAsia="ar-SA"/>
    </w:rPr>
  </w:style>
  <w:style w:type="paragraph" w:styleId="Normalcentr">
    <w:name w:val="Block Text"/>
    <w:basedOn w:val="Normal"/>
    <w:rsid w:val="000A6A24"/>
    <w:pPr>
      <w:widowControl/>
      <w:tabs>
        <w:tab w:val="left" w:pos="9360"/>
      </w:tabs>
      <w:suppressAutoHyphens w:val="0"/>
      <w:overflowPunct/>
      <w:autoSpaceDE/>
      <w:ind w:left="851" w:right="-567" w:firstLine="850"/>
      <w:jc w:val="both"/>
      <w:textAlignment w:val="auto"/>
    </w:pPr>
    <w:rPr>
      <w:lang w:eastAsia="fr-FR"/>
    </w:rPr>
  </w:style>
  <w:style w:type="character" w:styleId="lev">
    <w:name w:val="Strong"/>
    <w:qFormat/>
    <w:rsid w:val="000A6A24"/>
    <w:rPr>
      <w:b/>
      <w:bCs/>
    </w:rPr>
  </w:style>
  <w:style w:type="character" w:customStyle="1" w:styleId="apple-converted-space">
    <w:name w:val="apple-converted-space"/>
    <w:basedOn w:val="Policepardfaut"/>
    <w:rsid w:val="00D9217E"/>
  </w:style>
  <w:style w:type="character" w:styleId="Lienhypertexte">
    <w:name w:val="Hyperlink"/>
    <w:uiPriority w:val="99"/>
    <w:unhideWhenUsed/>
    <w:rsid w:val="00D9217E"/>
    <w:rPr>
      <w:color w:val="0000FF"/>
      <w:u w:val="single"/>
    </w:rPr>
  </w:style>
  <w:style w:type="paragraph" w:styleId="Retraitcorpsdetexte3">
    <w:name w:val="Body Text Indent 3"/>
    <w:basedOn w:val="Normal"/>
    <w:link w:val="Retraitcorpsdetexte3Car"/>
    <w:rsid w:val="00F31FB7"/>
    <w:pPr>
      <w:widowControl/>
      <w:suppressAutoHyphens w:val="0"/>
      <w:overflowPunct/>
      <w:autoSpaceDE/>
      <w:spacing w:after="120"/>
      <w:ind w:left="283"/>
      <w:textAlignment w:val="auto"/>
    </w:pPr>
    <w:rPr>
      <w:sz w:val="16"/>
      <w:szCs w:val="16"/>
    </w:rPr>
  </w:style>
  <w:style w:type="character" w:customStyle="1" w:styleId="Retraitcorpsdetexte3Car">
    <w:name w:val="Retrait corps de texte 3 Car"/>
    <w:link w:val="Retraitcorpsdetexte3"/>
    <w:rsid w:val="00F31FB7"/>
    <w:rPr>
      <w:sz w:val="16"/>
      <w:szCs w:val="16"/>
    </w:rPr>
  </w:style>
  <w:style w:type="paragraph" w:styleId="Retraitcorpsdetexte2">
    <w:name w:val="Body Text Indent 2"/>
    <w:basedOn w:val="Normal"/>
    <w:link w:val="Retraitcorpsdetexte2Car"/>
    <w:uiPriority w:val="99"/>
    <w:semiHidden/>
    <w:unhideWhenUsed/>
    <w:rsid w:val="00152C25"/>
    <w:pPr>
      <w:spacing w:after="120" w:line="480" w:lineRule="auto"/>
      <w:ind w:left="283"/>
    </w:pPr>
  </w:style>
  <w:style w:type="character" w:customStyle="1" w:styleId="Retraitcorpsdetexte2Car">
    <w:name w:val="Retrait corps de texte 2 Car"/>
    <w:link w:val="Retraitcorpsdetexte2"/>
    <w:uiPriority w:val="99"/>
    <w:semiHidden/>
    <w:rsid w:val="00152C25"/>
    <w:rPr>
      <w:lang w:eastAsia="ar-SA"/>
    </w:rPr>
  </w:style>
  <w:style w:type="numbering" w:customStyle="1" w:styleId="Style1">
    <w:name w:val="Style1"/>
    <w:uiPriority w:val="99"/>
    <w:rsid w:val="0059495E"/>
    <w:pPr>
      <w:numPr>
        <w:numId w:val="3"/>
      </w:numPr>
    </w:pPr>
  </w:style>
</w:styles>
</file>

<file path=word/webSettings.xml><?xml version="1.0" encoding="utf-8"?>
<w:webSettings xmlns:r="http://schemas.openxmlformats.org/officeDocument/2006/relationships" xmlns:w="http://schemas.openxmlformats.org/wordprocessingml/2006/main">
  <w:divs>
    <w:div w:id="8915775">
      <w:bodyDiv w:val="1"/>
      <w:marLeft w:val="0"/>
      <w:marRight w:val="0"/>
      <w:marTop w:val="0"/>
      <w:marBottom w:val="0"/>
      <w:divBdr>
        <w:top w:val="none" w:sz="0" w:space="0" w:color="auto"/>
        <w:left w:val="none" w:sz="0" w:space="0" w:color="auto"/>
        <w:bottom w:val="none" w:sz="0" w:space="0" w:color="auto"/>
        <w:right w:val="none" w:sz="0" w:space="0" w:color="auto"/>
      </w:divBdr>
    </w:div>
    <w:div w:id="118493710">
      <w:bodyDiv w:val="1"/>
      <w:marLeft w:val="0"/>
      <w:marRight w:val="0"/>
      <w:marTop w:val="0"/>
      <w:marBottom w:val="0"/>
      <w:divBdr>
        <w:top w:val="none" w:sz="0" w:space="0" w:color="auto"/>
        <w:left w:val="none" w:sz="0" w:space="0" w:color="auto"/>
        <w:bottom w:val="none" w:sz="0" w:space="0" w:color="auto"/>
        <w:right w:val="none" w:sz="0" w:space="0" w:color="auto"/>
      </w:divBdr>
    </w:div>
    <w:div w:id="212154598">
      <w:bodyDiv w:val="1"/>
      <w:marLeft w:val="0"/>
      <w:marRight w:val="0"/>
      <w:marTop w:val="0"/>
      <w:marBottom w:val="0"/>
      <w:divBdr>
        <w:top w:val="none" w:sz="0" w:space="0" w:color="auto"/>
        <w:left w:val="none" w:sz="0" w:space="0" w:color="auto"/>
        <w:bottom w:val="none" w:sz="0" w:space="0" w:color="auto"/>
        <w:right w:val="none" w:sz="0" w:space="0" w:color="auto"/>
      </w:divBdr>
    </w:div>
    <w:div w:id="249386855">
      <w:bodyDiv w:val="1"/>
      <w:marLeft w:val="0"/>
      <w:marRight w:val="0"/>
      <w:marTop w:val="0"/>
      <w:marBottom w:val="0"/>
      <w:divBdr>
        <w:top w:val="none" w:sz="0" w:space="0" w:color="auto"/>
        <w:left w:val="none" w:sz="0" w:space="0" w:color="auto"/>
        <w:bottom w:val="none" w:sz="0" w:space="0" w:color="auto"/>
        <w:right w:val="none" w:sz="0" w:space="0" w:color="auto"/>
      </w:divBdr>
    </w:div>
    <w:div w:id="274950388">
      <w:bodyDiv w:val="1"/>
      <w:marLeft w:val="0"/>
      <w:marRight w:val="0"/>
      <w:marTop w:val="0"/>
      <w:marBottom w:val="0"/>
      <w:divBdr>
        <w:top w:val="none" w:sz="0" w:space="0" w:color="auto"/>
        <w:left w:val="none" w:sz="0" w:space="0" w:color="auto"/>
        <w:bottom w:val="none" w:sz="0" w:space="0" w:color="auto"/>
        <w:right w:val="none" w:sz="0" w:space="0" w:color="auto"/>
      </w:divBdr>
    </w:div>
    <w:div w:id="342436614">
      <w:bodyDiv w:val="1"/>
      <w:marLeft w:val="0"/>
      <w:marRight w:val="0"/>
      <w:marTop w:val="0"/>
      <w:marBottom w:val="0"/>
      <w:divBdr>
        <w:top w:val="none" w:sz="0" w:space="0" w:color="auto"/>
        <w:left w:val="none" w:sz="0" w:space="0" w:color="auto"/>
        <w:bottom w:val="none" w:sz="0" w:space="0" w:color="auto"/>
        <w:right w:val="none" w:sz="0" w:space="0" w:color="auto"/>
      </w:divBdr>
    </w:div>
    <w:div w:id="379210094">
      <w:bodyDiv w:val="1"/>
      <w:marLeft w:val="0"/>
      <w:marRight w:val="0"/>
      <w:marTop w:val="0"/>
      <w:marBottom w:val="0"/>
      <w:divBdr>
        <w:top w:val="none" w:sz="0" w:space="0" w:color="auto"/>
        <w:left w:val="none" w:sz="0" w:space="0" w:color="auto"/>
        <w:bottom w:val="none" w:sz="0" w:space="0" w:color="auto"/>
        <w:right w:val="none" w:sz="0" w:space="0" w:color="auto"/>
      </w:divBdr>
    </w:div>
    <w:div w:id="396325004">
      <w:bodyDiv w:val="1"/>
      <w:marLeft w:val="0"/>
      <w:marRight w:val="0"/>
      <w:marTop w:val="0"/>
      <w:marBottom w:val="0"/>
      <w:divBdr>
        <w:top w:val="none" w:sz="0" w:space="0" w:color="auto"/>
        <w:left w:val="none" w:sz="0" w:space="0" w:color="auto"/>
        <w:bottom w:val="none" w:sz="0" w:space="0" w:color="auto"/>
        <w:right w:val="none" w:sz="0" w:space="0" w:color="auto"/>
      </w:divBdr>
    </w:div>
    <w:div w:id="502859079">
      <w:bodyDiv w:val="1"/>
      <w:marLeft w:val="0"/>
      <w:marRight w:val="0"/>
      <w:marTop w:val="0"/>
      <w:marBottom w:val="0"/>
      <w:divBdr>
        <w:top w:val="none" w:sz="0" w:space="0" w:color="auto"/>
        <w:left w:val="none" w:sz="0" w:space="0" w:color="auto"/>
        <w:bottom w:val="none" w:sz="0" w:space="0" w:color="auto"/>
        <w:right w:val="none" w:sz="0" w:space="0" w:color="auto"/>
      </w:divBdr>
    </w:div>
    <w:div w:id="655107194">
      <w:bodyDiv w:val="1"/>
      <w:marLeft w:val="0"/>
      <w:marRight w:val="0"/>
      <w:marTop w:val="0"/>
      <w:marBottom w:val="0"/>
      <w:divBdr>
        <w:top w:val="none" w:sz="0" w:space="0" w:color="auto"/>
        <w:left w:val="none" w:sz="0" w:space="0" w:color="auto"/>
        <w:bottom w:val="none" w:sz="0" w:space="0" w:color="auto"/>
        <w:right w:val="none" w:sz="0" w:space="0" w:color="auto"/>
      </w:divBdr>
    </w:div>
    <w:div w:id="678045992">
      <w:bodyDiv w:val="1"/>
      <w:marLeft w:val="0"/>
      <w:marRight w:val="0"/>
      <w:marTop w:val="0"/>
      <w:marBottom w:val="0"/>
      <w:divBdr>
        <w:top w:val="none" w:sz="0" w:space="0" w:color="auto"/>
        <w:left w:val="none" w:sz="0" w:space="0" w:color="auto"/>
        <w:bottom w:val="none" w:sz="0" w:space="0" w:color="auto"/>
        <w:right w:val="none" w:sz="0" w:space="0" w:color="auto"/>
      </w:divBdr>
    </w:div>
    <w:div w:id="733162690">
      <w:bodyDiv w:val="1"/>
      <w:marLeft w:val="0"/>
      <w:marRight w:val="0"/>
      <w:marTop w:val="0"/>
      <w:marBottom w:val="0"/>
      <w:divBdr>
        <w:top w:val="none" w:sz="0" w:space="0" w:color="auto"/>
        <w:left w:val="none" w:sz="0" w:space="0" w:color="auto"/>
        <w:bottom w:val="none" w:sz="0" w:space="0" w:color="auto"/>
        <w:right w:val="none" w:sz="0" w:space="0" w:color="auto"/>
      </w:divBdr>
    </w:div>
    <w:div w:id="965046262">
      <w:bodyDiv w:val="1"/>
      <w:marLeft w:val="0"/>
      <w:marRight w:val="0"/>
      <w:marTop w:val="0"/>
      <w:marBottom w:val="0"/>
      <w:divBdr>
        <w:top w:val="none" w:sz="0" w:space="0" w:color="auto"/>
        <w:left w:val="none" w:sz="0" w:space="0" w:color="auto"/>
        <w:bottom w:val="none" w:sz="0" w:space="0" w:color="auto"/>
        <w:right w:val="none" w:sz="0" w:space="0" w:color="auto"/>
      </w:divBdr>
    </w:div>
    <w:div w:id="1064060506">
      <w:bodyDiv w:val="1"/>
      <w:marLeft w:val="0"/>
      <w:marRight w:val="0"/>
      <w:marTop w:val="0"/>
      <w:marBottom w:val="0"/>
      <w:divBdr>
        <w:top w:val="none" w:sz="0" w:space="0" w:color="auto"/>
        <w:left w:val="none" w:sz="0" w:space="0" w:color="auto"/>
        <w:bottom w:val="none" w:sz="0" w:space="0" w:color="auto"/>
        <w:right w:val="none" w:sz="0" w:space="0" w:color="auto"/>
      </w:divBdr>
    </w:div>
    <w:div w:id="1223517985">
      <w:bodyDiv w:val="1"/>
      <w:marLeft w:val="0"/>
      <w:marRight w:val="0"/>
      <w:marTop w:val="0"/>
      <w:marBottom w:val="0"/>
      <w:divBdr>
        <w:top w:val="none" w:sz="0" w:space="0" w:color="auto"/>
        <w:left w:val="none" w:sz="0" w:space="0" w:color="auto"/>
        <w:bottom w:val="none" w:sz="0" w:space="0" w:color="auto"/>
        <w:right w:val="none" w:sz="0" w:space="0" w:color="auto"/>
      </w:divBdr>
    </w:div>
    <w:div w:id="1300460068">
      <w:bodyDiv w:val="1"/>
      <w:marLeft w:val="0"/>
      <w:marRight w:val="0"/>
      <w:marTop w:val="0"/>
      <w:marBottom w:val="0"/>
      <w:divBdr>
        <w:top w:val="none" w:sz="0" w:space="0" w:color="auto"/>
        <w:left w:val="none" w:sz="0" w:space="0" w:color="auto"/>
        <w:bottom w:val="none" w:sz="0" w:space="0" w:color="auto"/>
        <w:right w:val="none" w:sz="0" w:space="0" w:color="auto"/>
      </w:divBdr>
    </w:div>
    <w:div w:id="1679111848">
      <w:bodyDiv w:val="1"/>
      <w:marLeft w:val="0"/>
      <w:marRight w:val="0"/>
      <w:marTop w:val="0"/>
      <w:marBottom w:val="0"/>
      <w:divBdr>
        <w:top w:val="none" w:sz="0" w:space="0" w:color="auto"/>
        <w:left w:val="none" w:sz="0" w:space="0" w:color="auto"/>
        <w:bottom w:val="none" w:sz="0" w:space="0" w:color="auto"/>
        <w:right w:val="none" w:sz="0" w:space="0" w:color="auto"/>
      </w:divBdr>
    </w:div>
    <w:div w:id="17234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EE2FE-B039-4ABC-9A8A-85E39A3D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4052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Modèle d'arrêté municipal - Instauration d'un sens unique.</vt:lpstr>
    </vt:vector>
  </TitlesOfParts>
  <Company>Ministère équipement</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municipal - Instauration d'un sens unique.</dc:title>
  <dc:subject>Voie Communale ou Route Départementale (en agglo.).</dc:subject>
  <dc:creator>DDE70</dc:creator>
  <cp:lastModifiedBy>Mairie</cp:lastModifiedBy>
  <cp:revision>2</cp:revision>
  <cp:lastPrinted>2018-07-31T06:44:00Z</cp:lastPrinted>
  <dcterms:created xsi:type="dcterms:W3CDTF">2018-08-24T16:35:00Z</dcterms:created>
  <dcterms:modified xsi:type="dcterms:W3CDTF">2018-08-24T16:35:00Z</dcterms:modified>
</cp:coreProperties>
</file>